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A34" w:rsidRPr="00750BB8" w:rsidRDefault="00E56A34" w:rsidP="00E56A3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E56A34" w:rsidRPr="00750BB8" w:rsidRDefault="00E56A34" w:rsidP="00E56A34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E56A34" w:rsidRPr="00E351E9" w:rsidRDefault="00E56A34" w:rsidP="00E56A34">
      <w:pPr>
        <w:jc w:val="center"/>
        <w:rPr>
          <w:rFonts w:ascii="Times New Roman" w:hAnsi="Times New Roman" w:cs="Times New Roman"/>
        </w:rPr>
      </w:pPr>
    </w:p>
    <w:p w:rsidR="00E56A34" w:rsidRPr="00750BB8" w:rsidRDefault="00E56A34" w:rsidP="00E56A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56A34" w:rsidRPr="00E351E9" w:rsidRDefault="00E56A34" w:rsidP="00E56A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апреля  2026</w:t>
      </w:r>
      <w:r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№ 104</w:t>
      </w:r>
    </w:p>
    <w:p w:rsidR="00E56A34" w:rsidRDefault="00E56A34" w:rsidP="00E56A34">
      <w:pPr>
        <w:pStyle w:val="af1"/>
        <w:ind w:left="-567"/>
        <w:jc w:val="left"/>
      </w:pPr>
    </w:p>
    <w:p w:rsidR="00E56A34" w:rsidRPr="00AC137F" w:rsidRDefault="00E56A34" w:rsidP="00E56A34">
      <w:pPr>
        <w:contextualSpacing/>
        <w:rPr>
          <w:rFonts w:ascii="Times New Roman" w:hAnsi="Times New Roman" w:cs="Times New Roman"/>
          <w:sz w:val="28"/>
          <w:szCs w:val="28"/>
        </w:rPr>
      </w:pPr>
      <w:r w:rsidRPr="00AC137F">
        <w:rPr>
          <w:rFonts w:ascii="Times New Roman" w:hAnsi="Times New Roman" w:cs="Times New Roman"/>
          <w:sz w:val="28"/>
          <w:szCs w:val="28"/>
        </w:rPr>
        <w:t>О принятии Устава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AC13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37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C137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E56A34" w:rsidRPr="00AC137F" w:rsidRDefault="00E56A34" w:rsidP="00E56A34">
      <w:pPr>
        <w:ind w:firstLine="5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6A34" w:rsidRPr="004041F1" w:rsidRDefault="00E56A34" w:rsidP="00E56A34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 №</w:t>
      </w:r>
      <w:r>
        <w:rPr>
          <w:rStyle w:val="s2"/>
          <w:sz w:val="28"/>
          <w:szCs w:val="28"/>
        </w:rPr>
        <w:t xml:space="preserve"> </w:t>
      </w:r>
      <w:r w:rsidRPr="004041F1">
        <w:rPr>
          <w:rStyle w:val="s2"/>
          <w:sz w:val="28"/>
          <w:szCs w:val="28"/>
        </w:rPr>
        <w:t xml:space="preserve">33-ФЗ «Об общих принципах организации местного самоуправления в единой системе публичной власти», </w:t>
      </w:r>
      <w:proofErr w:type="gramStart"/>
      <w:r w:rsidRPr="004041F1">
        <w:rPr>
          <w:rStyle w:val="s2"/>
          <w:sz w:val="28"/>
          <w:szCs w:val="28"/>
        </w:rPr>
        <w:t>руководствуясь Законом Республики Мордовия от 07.11.2025</w:t>
      </w:r>
      <w:proofErr w:type="gramEnd"/>
      <w:r w:rsidRPr="004041F1">
        <w:rPr>
          <w:rStyle w:val="s2"/>
          <w:sz w:val="28"/>
          <w:szCs w:val="28"/>
        </w:rPr>
        <w:t xml:space="preserve"> №74-З «Об отдельных вопросах организации местного самоуправления в Республике Мордовия», Совет депутатов</w:t>
      </w:r>
      <w:r>
        <w:rPr>
          <w:rStyle w:val="s2"/>
          <w:sz w:val="28"/>
          <w:szCs w:val="28"/>
        </w:rPr>
        <w:t xml:space="preserve"> </w:t>
      </w:r>
      <w:proofErr w:type="spellStart"/>
      <w:r>
        <w:rPr>
          <w:rStyle w:val="s2"/>
          <w:sz w:val="28"/>
          <w:szCs w:val="28"/>
        </w:rPr>
        <w:t>Низовского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</w:t>
      </w:r>
      <w:r w:rsidRPr="004041F1">
        <w:rPr>
          <w:rStyle w:val="s2"/>
          <w:sz w:val="28"/>
          <w:szCs w:val="28"/>
        </w:rPr>
        <w:t xml:space="preserve"> </w:t>
      </w:r>
      <w:proofErr w:type="spellStart"/>
      <w:r>
        <w:rPr>
          <w:rStyle w:val="s2"/>
          <w:sz w:val="28"/>
          <w:szCs w:val="28"/>
        </w:rPr>
        <w:t>Ардатовского</w:t>
      </w:r>
      <w:proofErr w:type="spellEnd"/>
      <w:r w:rsidRPr="004041F1">
        <w:rPr>
          <w:rStyle w:val="s2"/>
          <w:sz w:val="28"/>
          <w:szCs w:val="28"/>
        </w:rPr>
        <w:t xml:space="preserve"> муниципального района </w:t>
      </w:r>
      <w:r w:rsidRPr="008F00E6">
        <w:rPr>
          <w:rStyle w:val="s2"/>
          <w:sz w:val="28"/>
          <w:szCs w:val="28"/>
        </w:rPr>
        <w:t>решил:</w:t>
      </w:r>
      <w:r w:rsidRPr="004041F1">
        <w:rPr>
          <w:rStyle w:val="s2"/>
          <w:b/>
          <w:sz w:val="28"/>
          <w:szCs w:val="28"/>
        </w:rPr>
        <w:t xml:space="preserve"> </w:t>
      </w:r>
    </w:p>
    <w:p w:rsidR="00E56A34" w:rsidRPr="004041F1" w:rsidRDefault="00E56A34" w:rsidP="00E56A34">
      <w:pPr>
        <w:pStyle w:val="p7"/>
        <w:numPr>
          <w:ilvl w:val="0"/>
          <w:numId w:val="123"/>
        </w:numPr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Мордовия.</w:t>
      </w:r>
    </w:p>
    <w:p w:rsidR="00E56A34" w:rsidRPr="004041F1" w:rsidRDefault="00E56A34" w:rsidP="00E56A34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2. Со дня вступления в силу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E56A34" w:rsidRDefault="00E56A34" w:rsidP="00E56A34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Мордовия, утвержденный </w:t>
      </w:r>
      <w:r>
        <w:rPr>
          <w:sz w:val="28"/>
          <w:szCs w:val="28"/>
        </w:rPr>
        <w:t xml:space="preserve">Низовским сельским Советом 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Республики Мордовия </w:t>
      </w:r>
      <w:r w:rsidRPr="00DE7BFB">
        <w:rPr>
          <w:sz w:val="28"/>
          <w:szCs w:val="28"/>
        </w:rPr>
        <w:t>от 2</w:t>
      </w:r>
      <w:r>
        <w:rPr>
          <w:sz w:val="28"/>
          <w:szCs w:val="28"/>
        </w:rPr>
        <w:t>8</w:t>
      </w:r>
      <w:r w:rsidRPr="00DE7BFB">
        <w:rPr>
          <w:sz w:val="28"/>
          <w:szCs w:val="28"/>
        </w:rPr>
        <w:t>.12.2005 №</w:t>
      </w:r>
      <w:r>
        <w:rPr>
          <w:sz w:val="28"/>
          <w:szCs w:val="28"/>
        </w:rPr>
        <w:t xml:space="preserve"> 49</w:t>
      </w:r>
      <w:r w:rsidRPr="00DE7BFB">
        <w:rPr>
          <w:sz w:val="28"/>
          <w:szCs w:val="28"/>
        </w:rPr>
        <w:t>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13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7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90</w:t>
      </w:r>
      <w:r w:rsidRPr="004041F1">
        <w:rPr>
          <w:sz w:val="28"/>
          <w:szCs w:val="28"/>
        </w:rPr>
        <w:t xml:space="preserve"> «О внесении изменений</w:t>
      </w:r>
      <w:r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21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8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t>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03.11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09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53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02.11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lastRenderedPageBreak/>
        <w:t>№</w:t>
      </w:r>
      <w:r>
        <w:rPr>
          <w:sz w:val="28"/>
          <w:szCs w:val="28"/>
        </w:rPr>
        <w:t xml:space="preserve"> 74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20.07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96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02.08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12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28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09.12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13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57</w:t>
      </w:r>
      <w:r w:rsidRPr="004041F1">
        <w:rPr>
          <w:sz w:val="28"/>
          <w:szCs w:val="28"/>
        </w:rPr>
        <w:t xml:space="preserve"> «О внесении изменений</w:t>
      </w:r>
      <w:r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24.04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87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20.06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17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23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22.10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18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50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02.09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19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67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28.10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18.05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09.03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05.04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4041F1"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lastRenderedPageBreak/>
        <w:t>№</w:t>
      </w:r>
      <w:r>
        <w:rPr>
          <w:sz w:val="28"/>
          <w:szCs w:val="28"/>
        </w:rPr>
        <w:t xml:space="preserve"> 42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10.10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24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74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Республики Мордовия».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E56A34" w:rsidRPr="00146F18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46F18">
        <w:rPr>
          <w:sz w:val="28"/>
          <w:szCs w:val="28"/>
        </w:rPr>
        <w:t xml:space="preserve">. </w:t>
      </w:r>
      <w:r w:rsidRPr="005F20F0">
        <w:rPr>
          <w:sz w:val="28"/>
          <w:szCs w:val="28"/>
        </w:rPr>
        <w:t xml:space="preserve">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</w:t>
      </w:r>
      <w:r>
        <w:rPr>
          <w:sz w:val="28"/>
          <w:szCs w:val="28"/>
        </w:rPr>
        <w:t xml:space="preserve">Информационном бюллетене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5F20F0">
        <w:rPr>
          <w:sz w:val="28"/>
          <w:szCs w:val="28"/>
        </w:rPr>
        <w:t>.</w:t>
      </w:r>
    </w:p>
    <w:p w:rsidR="00E56A34" w:rsidRDefault="00E56A34" w:rsidP="00E56A34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E56A34" w:rsidRDefault="00E56A34" w:rsidP="00E56A34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E56A34" w:rsidRDefault="00E56A34" w:rsidP="00E56A34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E56A34" w:rsidRDefault="00E56A34" w:rsidP="00E56A34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E56A34" w:rsidRPr="004041F1" w:rsidRDefault="00E56A34" w:rsidP="00E56A34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E56A34" w:rsidRDefault="00E56A34" w:rsidP="00E56A34">
      <w:pPr>
        <w:pStyle w:val="af1"/>
        <w:ind w:left="0" w:right="567"/>
        <w:jc w:val="left"/>
        <w:rPr>
          <w:sz w:val="28"/>
          <w:szCs w:val="28"/>
        </w:rPr>
      </w:pPr>
    </w:p>
    <w:p w:rsidR="00380B2D" w:rsidRDefault="00380B2D" w:rsidP="00380B2D">
      <w:pPr>
        <w:pStyle w:val="af1"/>
        <w:spacing w:before="60"/>
        <w:ind w:right="567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</w:t>
      </w:r>
      <w:proofErr w:type="spellStart"/>
      <w:r>
        <w:rPr>
          <w:sz w:val="28"/>
          <w:szCs w:val="28"/>
        </w:rPr>
        <w:t>Низовского</w:t>
      </w:r>
      <w:proofErr w:type="spellEnd"/>
    </w:p>
    <w:p w:rsidR="00380B2D" w:rsidRDefault="00380B2D" w:rsidP="00380B2D">
      <w:pPr>
        <w:pStyle w:val="af1"/>
        <w:spacing w:before="60"/>
        <w:ind w:right="567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380B2D" w:rsidRDefault="00380B2D" w:rsidP="00380B2D">
      <w:pPr>
        <w:pStyle w:val="af1"/>
        <w:spacing w:before="60"/>
        <w:ind w:right="567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С.М. Ермолаева</w:t>
      </w:r>
    </w:p>
    <w:p w:rsidR="00E56A34" w:rsidRDefault="00E56A34" w:rsidP="00E56A34">
      <w:pPr>
        <w:pStyle w:val="af1"/>
        <w:spacing w:before="60"/>
        <w:ind w:left="-567"/>
        <w:jc w:val="right"/>
        <w:rPr>
          <w:sz w:val="28"/>
          <w:szCs w:val="28"/>
        </w:rPr>
      </w:pPr>
    </w:p>
    <w:p w:rsidR="00E56A34" w:rsidRDefault="00E56A34" w:rsidP="00E56A34">
      <w:pPr>
        <w:pStyle w:val="af1"/>
        <w:spacing w:before="60"/>
        <w:ind w:left="-567"/>
        <w:jc w:val="right"/>
        <w:rPr>
          <w:sz w:val="28"/>
          <w:szCs w:val="28"/>
        </w:rPr>
      </w:pPr>
    </w:p>
    <w:p w:rsidR="00E56A34" w:rsidRDefault="00E56A34" w:rsidP="00E56A34">
      <w:pPr>
        <w:pStyle w:val="af1"/>
        <w:spacing w:before="60"/>
        <w:ind w:left="-567"/>
        <w:jc w:val="right"/>
        <w:rPr>
          <w:sz w:val="28"/>
          <w:szCs w:val="28"/>
        </w:rPr>
      </w:pPr>
    </w:p>
    <w:p w:rsidR="00E56A34" w:rsidRDefault="00E56A34" w:rsidP="00E56A34">
      <w:pPr>
        <w:pStyle w:val="af1"/>
        <w:spacing w:before="60"/>
        <w:ind w:left="-567"/>
        <w:jc w:val="right"/>
        <w:rPr>
          <w:sz w:val="28"/>
          <w:szCs w:val="28"/>
        </w:rPr>
      </w:pPr>
    </w:p>
    <w:p w:rsidR="00E56A34" w:rsidRPr="00312C4B" w:rsidRDefault="00E56A34" w:rsidP="00E56A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/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Принят</w:t>
      </w:r>
      <w:proofErr w:type="gramEnd"/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3D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30 апреля 2026 г. № </w:t>
      </w:r>
      <w:r w:rsidR="00133D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104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УСТАВ </w:t>
      </w:r>
    </w:p>
    <w:p w:rsidR="00B63742" w:rsidRPr="003E29F8" w:rsidRDefault="00133D8F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НИЗОВСКОГО</w:t>
      </w:r>
      <w:r w:rsidR="00B63742"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2026</w:t>
      </w:r>
    </w:p>
    <w:p w:rsidR="00B63742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УСТАВ</w:t>
      </w:r>
    </w:p>
    <w:p w:rsidR="00B63742" w:rsidRPr="003E29F8" w:rsidRDefault="00133D8F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="00B6374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Устав в соответствии с</w:t>
      </w:r>
      <w:r w:rsidRPr="003E29F8">
        <w:rPr>
          <w:rFonts w:ascii="Times New Roman" w:hAnsi="Times New Roman" w:cs="Times New Roman"/>
          <w:sz w:val="28"/>
          <w:szCs w:val="28"/>
        </w:rPr>
        <w:t xml:space="preserve"> Конституцией 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определяет порядок организации и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осуществления местного самоуправления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поселение).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1. ОБЩИЕ ПОЛОЖЕНИЯ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1. Статус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63742" w:rsidRPr="003E29F8" w:rsidRDefault="00133D8F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</w:t>
      </w:r>
      <w:proofErr w:type="spellStart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B63742" w:rsidRPr="003E29F8" w:rsidRDefault="00133D8F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наделено законом Республики Мордовия статусом сельского поселения.</w:t>
      </w:r>
    </w:p>
    <w:p w:rsidR="00B63742" w:rsidRPr="003E29F8" w:rsidRDefault="00B63742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официальное наименование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-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официальное наименование муниципального образования -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Официальные символы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133D8F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624FBC" w:rsidRPr="00AA0F30" w:rsidRDefault="00624FBC" w:rsidP="00624FB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Официальные символы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3. Территория и границы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Территорию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B03F8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земли рекреационного назначения, земли для развития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212026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занимает площадь  </w:t>
      </w:r>
      <w:r w:rsidR="00D25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18,92 </w:t>
      </w:r>
      <w:r w:rsidR="00A227E9" w:rsidRPr="00A227E9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proofErr w:type="gramStart"/>
      <w:r w:rsidR="00A227E9" w:rsidRP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квадратных</w:t>
      </w:r>
      <w:proofErr w:type="gramEnd"/>
      <w:r w:rsidR="00A227E9" w:rsidRP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километра и включает следующи</w:t>
      </w:r>
      <w:r w:rsidR="00D2431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A227E9" w:rsidRP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населенны</w:t>
      </w:r>
      <w:r w:rsidR="00D2431F">
        <w:rPr>
          <w:rFonts w:ascii="Times New Roman" w:eastAsia="Times New Roman" w:hAnsi="Times New Roman" w:cs="Times New Roman"/>
          <w:sz w:val="28"/>
          <w:szCs w:val="28"/>
          <w:lang w:eastAsia="ru-RU"/>
        </w:rPr>
        <w:t>й пункт</w:t>
      </w:r>
      <w:r w:rsid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Низовка</w:t>
      </w:r>
      <w:proofErr w:type="spellEnd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установлены </w:t>
      </w:r>
      <w:hyperlink r:id="rId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28 декабря 2004 года № 115-З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«Об установлении границ муниципальных образований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B63742" w:rsidRPr="00693AEA" w:rsidRDefault="00693AEA" w:rsidP="00693AEA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B63742" w:rsidRPr="0069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Административным центром </w:t>
      </w:r>
      <w:proofErr w:type="spellStart"/>
      <w:r w:rsidR="00133D8F" w:rsidRPr="00693AE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="00B63742" w:rsidRPr="0069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населенный пункт - село </w:t>
      </w:r>
      <w:proofErr w:type="spellStart"/>
      <w:r w:rsidR="00133D8F" w:rsidRPr="00693AE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Низовка</w:t>
      </w:r>
      <w:proofErr w:type="spellEnd"/>
      <w:r w:rsidR="00B63742" w:rsidRPr="00693A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62F3" w:rsidRPr="009E62F3" w:rsidRDefault="009E62F3" w:rsidP="00693AEA">
      <w:pPr>
        <w:numPr>
          <w:ilvl w:val="0"/>
          <w:numId w:val="2"/>
        </w:numPr>
        <w:tabs>
          <w:tab w:val="clear" w:pos="720"/>
          <w:tab w:val="num" w:pos="-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границ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с согласия населения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выраженного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E62F3" w:rsidRPr="009E62F3" w:rsidRDefault="009E62F3" w:rsidP="009E62F3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4. Местное самоуправление в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Низовском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Местное самоуправление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10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федеральными законами, а в случаях, установленных федеральными законами, - законами Республики Мордовия.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вопросам местного значения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его исполнением, составление и утверждение отчета об исполнении бюджета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установление, изменение и отмена местных налогов и сборов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формирование архивных фондов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7 июля 2003 года № 112-ФЗ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личном подсобном хозяйстве», в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похозяйственных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соответствии с </w:t>
      </w:r>
      <w:hyperlink r:id="rId12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12.11.2014 № 83-З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организация ритуальных услуг и содержание мест захоронения;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осуществление мер по противодействию коррупции в границах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решению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жители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самоуправления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бюджет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в соответствии с которыми органы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бюджет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6. Права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B63742" w:rsidRPr="003E29F8" w:rsidRDefault="00B63742" w:rsidP="00B63742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создание музеев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Низовском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нотариуса;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осуществлении деятельности по опеке и попечительству;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создание муниципальной пожарной охраны;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создание условий для развития туризма;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181-ФЗ  «О социальной защите инвалидов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2300-I «О защите прав потребителей»;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" w:name="_Toc204179903"/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Статья 7.</w:t>
      </w:r>
      <w:r w:rsidRPr="003E29F8"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 вправе передавать органам местного </w:t>
      </w:r>
      <w:r w:rsidRPr="003E29F8">
        <w:rPr>
          <w:rFonts w:ascii="Times New Roman" w:eastAsia="Calibri" w:hAnsi="Times New Roman" w:cs="Times New Roman"/>
          <w:sz w:val="28"/>
          <w:szCs w:val="28"/>
        </w:rPr>
        <w:lastRenderedPageBreak/>
        <w:t>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</w:t>
      </w:r>
      <w:proofErr w:type="gramEnd"/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Муниципальный контроль</w:t>
      </w:r>
    </w:p>
    <w:p w:rsidR="00B63742" w:rsidRPr="003E29F8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B63742" w:rsidRPr="003E29F8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осуществление видов муниципального контроля регулируются </w:t>
      </w:r>
      <w:hyperlink r:id="rId13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 от 31 июля 2020 года № 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«О государственном контроле (надзоре) и муниципальном контроле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Вид муниципального контроля подлежит осуществлению при наличии в границах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объектов соответствующего вида контроля.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2. </w:t>
      </w:r>
      <w:r w:rsidRPr="003E29F8">
        <w:rPr>
          <w:rFonts w:ascii="Times New Roman" w:hAnsi="Times New Roman" w:cs="Times New Roman"/>
          <w:b/>
          <w:bCs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1) местный референдум;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муниципальные выборы;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сход граждан.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К формам участия населения в осуществлении местного самоуправления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опрос;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публичные слушания, общественные обсуждения;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собрание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инициативные проекты;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территориальное общественное самоуправление.</w:t>
      </w:r>
    </w:p>
    <w:p w:rsidR="00B63742" w:rsidRPr="003E29F8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4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Конституции Российской Федерации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 </w:t>
      </w:r>
      <w:hyperlink r:id="rId15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Федеральному закону № 33-ФЗ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другим федеральным законам, законам Республики Мордовия.</w:t>
      </w:r>
    </w:p>
    <w:p w:rsidR="00B63742" w:rsidRPr="003E29F8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10. Местный референдум</w:t>
      </w:r>
    </w:p>
    <w:p w:rsidR="00B63742" w:rsidRPr="003E29F8" w:rsidRDefault="00B63742" w:rsidP="00B63742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proofErr w:type="spellStart"/>
      <w:r w:rsidR="00133D8F">
        <w:rPr>
          <w:rFonts w:ascii="Times New Roman" w:hAnsi="Times New Roman" w:cs="Times New Roman"/>
          <w:sz w:val="28"/>
          <w:szCs w:val="28"/>
          <w:shd w:val="clear" w:color="auto" w:fill="FFFFFF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 w:rsidR="00133D8F">
        <w:rPr>
          <w:rFonts w:ascii="Times New Roman" w:hAnsi="Times New Roman" w:cs="Times New Roman"/>
          <w:sz w:val="28"/>
          <w:szCs w:val="28"/>
          <w:shd w:val="clear" w:color="auto" w:fill="FFFFFF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 w:rsidR="00133D8F">
        <w:rPr>
          <w:rFonts w:ascii="Times New Roman" w:hAnsi="Times New Roman" w:cs="Times New Roman"/>
          <w:sz w:val="28"/>
          <w:szCs w:val="28"/>
          <w:shd w:val="clear" w:color="auto" w:fill="FFFFFF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референдум проводится на всей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Решение о назначении местного референдума принимается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 инициативе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выдвинутой ими совместно.</w:t>
      </w:r>
    </w:p>
    <w:p w:rsidR="00B63742" w:rsidRPr="003E29F8" w:rsidRDefault="00B63742" w:rsidP="00B63742">
      <w:pPr>
        <w:tabs>
          <w:tab w:val="num" w:pos="0"/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 местном референдуме в Республике Мордовия» и должно составлять 5 процентов от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числа участников местного референдума, зарегистрированных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в соответствии с Федеральным законом от 12 июня 2002 года </w:t>
      </w:r>
      <w:hyperlink r:id="rId1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местном референдуме в Республике Мордовия», но не может быть менее 25 подписей.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20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местном референдуме в Республике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главой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правовыми актами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местный референдум не назначен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9. Итоги голосования и принятое на местном референдуме решение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нуждается в утверждении какими-либо органами публичной власти, их должностными лицами.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Органы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04C1C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11. Муниципальные выборы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проводятся в целях избрания депутатов Совета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Днем голосования на выборах в Совет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4 - 6 статьи 10 Федерального закона от 12 июня 2002 </w:t>
      </w: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1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 досрочного прекращения полномочий Совета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влекущего за собой неправомочность Совета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назначаются Советом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B63742" w:rsidRPr="00304C1C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Если Совет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позднее</w:t>
      </w:r>
      <w:proofErr w:type="gramEnd"/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B63742" w:rsidRPr="00304C1C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B63742" w:rsidRPr="00304C1C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в случаях, установленных Федеральным законом от 12 июня 2002 года </w:t>
      </w:r>
      <w:hyperlink r:id="rId22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B63742" w:rsidRPr="00304C1C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3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4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16-З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 выборах депутатов представительных</w:t>
      </w:r>
      <w:proofErr w:type="gramEnd"/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B63742" w:rsidRPr="00304C1C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Итоги муниципальных выборов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12. Сход граждан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случаях, предусмотренных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сход граждан 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Низовском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 может проводиться: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 в населенном пункте, входящем в состав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  <w:proofErr w:type="gramEnd"/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 в соответствии с законом Республики Мордовия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населенного пункта, входящего в состав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 на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Сход граждан может созываться главой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либо Советом депутатов, в том числе по инициативе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численностью не менее 10 человек.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 Проведение схода граждан обеспечивается Главой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4. 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поселения и должен предусматривать заблаговременное оповещение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сходе граждан. </w:t>
      </w:r>
      <w:proofErr w:type="gramEnd"/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 Решения, принятые на сходе граждан, подлежат официальному опубликованию.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13. Опрос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Опрос граждан может проводиться на всей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самоуправления.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 опроса носят рекомендательный характер.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В опросе граждан имеют право участвовать жители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обладающие избирательным правом.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Опрос граждан проводится по инициативе: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органов государственной власти Республики Мордовия;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законом Республики Мордовия </w:t>
      </w:r>
      <w:hyperlink r:id="rId25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от 03.09.2015 № 64-З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«О порядке назначения и проведения опроса граждан на территории Республики Мордовия».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6. Решение о назначении опроса граждан должно быть принято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6" w:anchor="/document/411718599/entry/4604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частью 4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настоящей статьи.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В решении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назначении опроса граждан устанавливаются: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дата и сроки проведения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методика проведения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форма опросного листа;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минимальная численность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участвующих в опросе;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Жители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чем за 10 дней до его проведения.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Для проведения опроса граждан может использоваться официальный сайт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Результаты опроса носят рекомендательный характер.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опроса подлежат обнародованию.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 Инициативные проекты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может быть внесен инициативный проект.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Порядок определения части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органы территориальног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общественного самоуправления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- инициаторы проекта).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Инициативный проект до его внесения в администрацию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Инициаторы проекта при внесении инициативного проекта в администрацию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Информация о внесении инициативного проекта в администрацию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  <w:r w:rsidRP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сельском населенном пункте указанная информация может доводиться до сведения граждан старостой сельского населенного пункта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Инициативный проект подлежит обязательному рассмотрению администрацией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  <w:proofErr w:type="gramEnd"/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Администрация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Администрация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устанавливается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13.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этом случае требования части 4 статьи 49 Федерального закона № 33-ФЗ, частей 9 - 12, 14 и 15 настоящей статьи не применяются.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случае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если в администрацию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Инициаторы проекта, другие граждане, проживающие на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17. Информация о рассмотрении инициативного проекта администрацией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 Отчет администрации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15. Территориальное общественное самоуправление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В случаях, предусмотренных уставом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(или) решениями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самоуправления,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установление структуры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избрание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о ее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исполнении;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Органы территориального общественного самоуправления: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действуют в интересах населения, проживающего на соответствующей территории;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уставе территориального общественного самоуправления устанавливаются: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территория, на которой оно осуществляется;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цели,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порядок принятия решений;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16. Публичные слушания, общественные обсуждения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Публичные слушания могут проводиться на всей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 публичные слушания должны выноситься: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проект устава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проект местного бюджета и отчет о его исполнении;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вопросы о преобразовании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публичных слушаниях имеют право участвовать жители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достигшие восемнадцатилетнего возраста.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Публичные слушания проводятся по инициативе: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главы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5. Порядок назначения и проведения публичных слушаний определяется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</w:t>
      </w:r>
      <w:r w:rsidR="001B2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аконом Республики Мордовия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Решениями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Публичные слушания, проводимые по инициативе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назначаются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публичные слушания, проводимые по инициативе главы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- главой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Решение о назначении публичных слушаний должно быть принято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обнародованию.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 публичных слушаний носят рекомендательный характер.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17. Собрание граждан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Собрания граждан могут проводиться: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на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в целях осуществления территориального общественного самоуправления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Собрание граждан проводится по инициативе населения,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Собрание граждан, проводимое по инициативе Совета депутатов или главы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назначается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порядке, установленном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Порядок назначения и проведения собрания граждан, а также полномочия собрания граждан определяются Федеральным законом № 33-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ФЗ,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Порядок назначения и проведения собраний граждан, предусмотренных </w:t>
      </w:r>
      <w:hyperlink r:id="rId27" w:anchor="/document/411718599/entry/4815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пунктами 1 - 3 части 1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настоящей статьи, определяется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Итоги собрания граждан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обнародованию.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3. ОРГАНИЗАЦИОННЫЕ ОСНОВЫ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18. Структура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Структуру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представительный орган муниципального образования;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2" w:name="_Hlk222479056"/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– 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глава муниципального образования,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председателя представительного органа муниципального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 и полномочия главы местной администрации, и, являющийся высшим должностным лицом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администрация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администрация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контрольно-счетная комиссия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B63742" w:rsidRPr="003E29F8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Изменение структуры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B63742" w:rsidRPr="003E29F8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изменении структуры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B63742" w:rsidRPr="003E29F8" w:rsidRDefault="00B63742" w:rsidP="00B63742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 w:rsidRPr="003E29F8">
        <w:rPr>
          <w:rFonts w:ascii="Times New Roman" w:hAnsi="Times New Roman" w:cs="Times New Roman"/>
          <w:sz w:val="28"/>
          <w:szCs w:val="28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19. Органы местного самоуправления как юридические лица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в соответствии с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 33-ФЗ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2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129-ФЗ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государственной регистрации юридических лиц и индивидуальных предпринимателей».</w:t>
      </w:r>
      <w:proofErr w:type="gramEnd"/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администрация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соответствии с Гражданским кодексом Российской Федерации применительно к казенным учреждениям.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правами юридического лица.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20. Совет депутатов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поселения, состав и порядок его формирования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состоит из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депутатов, избираемых на муниципальных выборах.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 Срок полномочий Совета депутатов – 5 лет.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3E29F8">
        <w:rPr>
          <w:rFonts w:ascii="Times New Roman" w:hAnsi="Times New Roman" w:cs="Times New Roman"/>
          <w:sz w:val="28"/>
          <w:szCs w:val="28"/>
        </w:rPr>
        <w:t xml:space="preserve">Вновь избранный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собирается на первое заседание в срок, который не может превышать 30 дней со дня избрания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 правомочном составе.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Полномочия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созыва в правомочном составе.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Первое заседание вновь избранного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созывает и ведет 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9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21. Полномочия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исключительной компетенции Совета депутатов 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находятся: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утверждение местного бюджета и отчета о его исполнении;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4) утверждение стратегии социально-экономического развития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принятие решения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в предусмотренных Федеральным законом № 33-ФЗ случаях;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утверждение правил благоустройства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заслушивание ежегодных отчетов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результатах их деятельности, деятельности администрации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иным полномочиям Совета депутатов относятся: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официальной информации;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схемы 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поселением, утверждение структуры администрации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утверждение общей суммы расходов на обеспечение деятельности Совета депутатов;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установление и отмена налоговых льгот по местным налогам в бюджет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22. Порядок работы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B63742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формой работы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сессия (заседание).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>50 процентов от числа избранных депутатов.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Вновь избранный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правомочном составе.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и созыва первой сессии Совета депутатов 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Открывает первое заседание (сессию) старейший по возрасту депутат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Очередные сессии Совета депутатов 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проводятся не реже одного раза в три месяца.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Внеочередные сессии Совета депутатов 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ходом реализации принимаемых Советом депутатов 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B63742" w:rsidRPr="003E29F8" w:rsidRDefault="00B63742" w:rsidP="00B63742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обеспечение деятельности Совета депутатов 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предусматриваются в бюджете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и (или) распоряжение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процессе его исполнения не допускаются, за исключением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средств бюджета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направляемых на обеспечение деятельности Совета депутатов 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деятельности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23. Депутат Совета депутатов </w:t>
      </w:r>
      <w:proofErr w:type="spellStart"/>
      <w:r w:rsidR="00133D8F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Низовского</w:t>
      </w:r>
      <w:proofErr w:type="spellEnd"/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 Полномочия депутата начинаются со дня его избрания и прекращаются со дня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правомочном составе.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8. </w:t>
      </w:r>
      <w:proofErr w:type="gramStart"/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proofErr w:type="spellEnd"/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проводится по решению Главы Республики Мордовия в порядке,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установленном Законом Республики Мордовия от 8 июня 2007 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30" w:tgtFrame="_blank" w:history="1">
        <w:r w:rsidRPr="00C620F1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54-З</w:t>
        </w:r>
      </w:hyperlink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«О противодействии коррупции в Республике Мордовия».</w:t>
      </w:r>
      <w:proofErr w:type="gramEnd"/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9. </w:t>
      </w:r>
      <w:proofErr w:type="gramStart"/>
      <w:r w:rsidRPr="00C620F1"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31" w:history="1">
        <w:r w:rsidRPr="00C620F1">
          <w:rPr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="00133D8F">
        <w:rPr>
          <w:rFonts w:ascii="PT Astra Serif" w:eastAsia="Times New Roman" w:hAnsi="PT Astra Serif" w:cs="Times New Roman"/>
          <w:sz w:val="28"/>
          <w:szCs w:val="28"/>
          <w:lang w:eastAsia="ru-RU"/>
        </w:rPr>
        <w:t>Низовского</w:t>
      </w:r>
      <w:proofErr w:type="spellEnd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620F1"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C620F1">
        <w:rPr>
          <w:rFonts w:ascii="PT Astra Serif" w:hAnsi="PT Astra Serif" w:cs="PT Astra Serif"/>
          <w:sz w:val="28"/>
          <w:szCs w:val="28"/>
        </w:rPr>
        <w:t>, или в суд.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депутату Совету депутатов </w:t>
      </w:r>
      <w:proofErr w:type="spellStart"/>
      <w:r w:rsidR="00133D8F">
        <w:rPr>
          <w:rFonts w:ascii="PT Astra Serif" w:eastAsia="Times New Roman" w:hAnsi="PT Astra Serif" w:cs="Times New Roman"/>
          <w:sz w:val="28"/>
          <w:szCs w:val="28"/>
          <w:lang w:eastAsia="ru-RU"/>
        </w:rPr>
        <w:t>Низовского</w:t>
      </w:r>
      <w:proofErr w:type="spellEnd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</w:t>
      </w:r>
      <w:bookmarkStart w:id="3" w:name="_Hlk222418929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предупреждение</w:t>
      </w:r>
      <w:bookmarkEnd w:id="3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Депутат Совета депутатов </w:t>
      </w:r>
      <w:proofErr w:type="spellStart"/>
      <w:r w:rsidR="00133D8F">
        <w:rPr>
          <w:rFonts w:ascii="PT Astra Serif" w:eastAsia="Times New Roman" w:hAnsi="PT Astra Serif" w:cs="Times New Roman"/>
          <w:sz w:val="28"/>
          <w:szCs w:val="28"/>
          <w:lang w:eastAsia="ru-RU"/>
        </w:rPr>
        <w:t>Низовского</w:t>
      </w:r>
      <w:proofErr w:type="spellEnd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620F1"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620F1">
        <w:rPr>
          <w:rFonts w:ascii="PT Astra Serif" w:hAnsi="PT Astra Serif" w:cs="Times New Roman"/>
          <w:sz w:val="28"/>
          <w:szCs w:val="28"/>
          <w:shd w:val="clear" w:color="auto" w:fill="FFFFFF"/>
        </w:rPr>
        <w:t>№ 33-ФЗ</w:t>
      </w:r>
      <w:r w:rsidRPr="00C620F1"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Pr="00C620F1">
        <w:rPr>
          <w:rFonts w:ascii="PT Astra Serif" w:hAnsi="PT Astra Serif" w:cs="PT Astra Serif"/>
          <w:sz w:val="28"/>
          <w:szCs w:val="28"/>
        </w:rPr>
        <w:t xml:space="preserve">, </w:t>
      </w:r>
      <w:proofErr w:type="gramStart"/>
      <w:r w:rsidRPr="00C620F1">
        <w:rPr>
          <w:rFonts w:ascii="PT Astra Serif" w:hAnsi="PT Astra Serif" w:cs="PT Astra Serif"/>
          <w:sz w:val="28"/>
          <w:szCs w:val="28"/>
        </w:rPr>
        <w:t xml:space="preserve">предусмотренном </w:t>
      </w:r>
      <w:hyperlink r:id="rId32" w:history="1">
        <w:r w:rsidRPr="00C620F1">
          <w:rPr>
            <w:rFonts w:ascii="PT Astra Serif" w:hAnsi="PT Astra Serif" w:cs="PT Astra Serif"/>
            <w:sz w:val="28"/>
            <w:szCs w:val="28"/>
          </w:rPr>
          <w:t>частями 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- </w:t>
      </w:r>
      <w:hyperlink r:id="rId33" w:history="1">
        <w:r w:rsidRPr="00C620F1">
          <w:rPr>
            <w:rFonts w:ascii="PT Astra Serif" w:hAnsi="PT Astra Serif" w:cs="PT Astra Serif"/>
            <w:sz w:val="28"/>
            <w:szCs w:val="28"/>
          </w:rPr>
          <w:t>6 статьи 13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13. </w:t>
      </w:r>
      <w:proofErr w:type="gramStart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24. Досрочное прекращение полномочий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Полномочия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прекращаются досрочно в следующих случаях: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вступление в силу закона Республики Мордовия о его роспуске;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принятие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 самороспуске;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факт принятия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нормативного правового акта, противоречащего Конституции Российской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Досрочное прекращение полномочий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досрочные выборы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25. Досрочное прекращение полномочий депутата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Полномочия депутата прекращаются досрочно в следующих случаях: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 смерть;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отставка по собственному желанию;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признание судом недееспособным или ограниченно дееспособным;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 признание судом безвестно отсутствующим или объявления умершим;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вступление в отношении его в законную силу обвинительного приговора суда;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 выезд за пределы Российской Федерации на постоянное место жительства;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 досрочное прекращение полномочий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 </w:t>
      </w:r>
      <w:r w:rsidRPr="003E29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приобретение им статуса иностранного агента;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 Полномочия депутата прекращаются досрочно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шести месяцев подряд.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данного заявления.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26. Фракции в Совете депутатов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Депутаты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деятельности фракций устанавливается регламентом, утвержденным решением Совета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входит в данную фракцию и не вправе выйти из нее.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27. Глава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1. Глава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2. Глава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3. Глава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Вступление Главы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В случае принятия закона Республики Мордовия, изменяющего порядок избрания Главы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 исключительной компетенции главы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находятся: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издание в пределах своих полномочий правовых актов;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4) право требования созыва внеочередного заседания Совета депутатов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возглавляющий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Иные полномочия главы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B63742" w:rsidRPr="00FC2D9C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Pr="00FC2D9C">
        <w:rPr>
          <w:rFonts w:eastAsiaTheme="minorHAnsi"/>
          <w:sz w:val="28"/>
          <w:szCs w:val="28"/>
          <w:lang w:eastAsia="en-US"/>
        </w:rPr>
        <w:t xml:space="preserve">. Глава </w:t>
      </w:r>
      <w:proofErr w:type="spellStart"/>
      <w:r w:rsidR="00133D8F">
        <w:rPr>
          <w:rFonts w:eastAsiaTheme="minorHAnsi"/>
          <w:sz w:val="28"/>
          <w:szCs w:val="28"/>
          <w:lang w:eastAsia="en-US"/>
        </w:rPr>
        <w:t>Низовского</w:t>
      </w:r>
      <w:proofErr w:type="spellEnd"/>
      <w:r w:rsidRPr="00FC2D9C">
        <w:rPr>
          <w:rFonts w:eastAsiaTheme="minorHAnsi"/>
          <w:sz w:val="28"/>
          <w:szCs w:val="28"/>
          <w:lang w:eastAsia="en-US"/>
        </w:rPr>
        <w:t xml:space="preserve"> сельского поселения, </w:t>
      </w:r>
      <w:proofErr w:type="gramStart"/>
      <w:r w:rsidRPr="00FC2D9C">
        <w:rPr>
          <w:rFonts w:eastAsiaTheme="minorHAnsi"/>
          <w:sz w:val="28"/>
          <w:szCs w:val="28"/>
          <w:lang w:eastAsia="en-US"/>
        </w:rPr>
        <w:t>осуществляющий</w:t>
      </w:r>
      <w:proofErr w:type="gramEnd"/>
      <w:r w:rsidRPr="00FC2D9C">
        <w:rPr>
          <w:rFonts w:eastAsiaTheme="minorHAnsi"/>
          <w:sz w:val="28"/>
          <w:szCs w:val="28"/>
          <w:lang w:eastAsia="en-US"/>
        </w:rPr>
        <w:t xml:space="preserve"> свои полномочия на постоянной основе не вправе: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2D9C">
        <w:rPr>
          <w:rFonts w:ascii="Times New Roman" w:hAnsi="Times New Roman" w:cs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законом субъекта Российской Федерации;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</w:t>
      </w:r>
      <w:r w:rsidRPr="00FC2D9C">
        <w:rPr>
          <w:rFonts w:ascii="Times New Roman" w:hAnsi="Times New Roman" w:cs="Times New Roman"/>
          <w:sz w:val="28"/>
          <w:szCs w:val="28"/>
        </w:rPr>
        <w:lastRenderedPageBreak/>
        <w:t>Федерации, иных объединениях муниципальных образований, а также в их органах управления;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д) иные случаи, предусмотренные федеральными законами;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подконтролен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и подотчетен населению и Совету депутатов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lastRenderedPageBreak/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C2D9C">
        <w:rPr>
          <w:rFonts w:ascii="Times New Roman" w:hAnsi="Times New Roman" w:cs="Times New Roman"/>
          <w:sz w:val="28"/>
          <w:szCs w:val="28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FC2D9C">
        <w:rPr>
          <w:rFonts w:ascii="Times New Roman" w:hAnsi="Times New Roman" w:cs="Times New Roman"/>
          <w:sz w:val="28"/>
          <w:szCs w:val="28"/>
        </w:rPr>
        <w:t xml:space="preserve"> - 6 статьи 13 Федерального закона от 25 декабря 2008 года № 273-ФЗ «О противодействии коррупции».</w:t>
      </w:r>
    </w:p>
    <w:p w:rsidR="00B63742" w:rsidRPr="003E29F8" w:rsidRDefault="00B63742" w:rsidP="00B637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E29F8">
        <w:rPr>
          <w:rFonts w:ascii="Times New Roman" w:hAnsi="Times New Roman" w:cs="Times New Roman"/>
          <w:sz w:val="28"/>
          <w:szCs w:val="28"/>
        </w:rPr>
        <w:t xml:space="preserve">. Главе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28. Досрочное прекращение полномочий Главы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1. Полномочия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прекращаются досрочно в случаях, предусмотренных </w:t>
      </w:r>
      <w:hyperlink r:id="rId34" w:history="1">
        <w:r w:rsidRPr="003E29F8">
          <w:rPr>
            <w:rFonts w:ascii="Times New Roman" w:hAnsi="Times New Roman" w:cs="Times New Roman"/>
            <w:sz w:val="28"/>
            <w:szCs w:val="28"/>
          </w:rPr>
          <w:t>частью 1 статьи 30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, а также в следующих случаях: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утрата доверия Президента Российской Федерации;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2) удаление в отставку;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3) отрешение от должности;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5" w:history="1">
        <w:r w:rsidRPr="003E29F8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6" w:history="1">
        <w:r w:rsidRPr="003E29F8">
          <w:rPr>
            <w:rFonts w:ascii="Times New Roman" w:hAnsi="Times New Roman" w:cs="Times New Roman"/>
            <w:sz w:val="28"/>
            <w:szCs w:val="28"/>
          </w:rPr>
          <w:t>7 статьи 12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 </w:t>
      </w:r>
      <w:proofErr w:type="gramStart"/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В случае досрочного прекращения полномочий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на срок до дня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избрания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в установленном порядке и вступления его в должность.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3E29F8">
        <w:rPr>
          <w:rFonts w:ascii="Times New Roman" w:hAnsi="Times New Roman" w:cs="Times New Roman"/>
          <w:sz w:val="28"/>
          <w:szCs w:val="28"/>
        </w:rPr>
        <w:t>В случае досрочного прекращения полномочий Главы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избрание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осуществляется </w:t>
      </w:r>
      <w:r w:rsidRPr="003E29F8">
        <w:rPr>
          <w:rFonts w:ascii="Times New Roman" w:hAnsi="Times New Roman" w:cs="Times New Roman"/>
          <w:sz w:val="28"/>
          <w:szCs w:val="28"/>
        </w:rPr>
        <w:t>на первом заседании вновь избранного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решения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об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избрании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избираемого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B63742" w:rsidRPr="00AE3A7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29. Удаление Главы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отставку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удалить главу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инициативе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по инициативе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Основаниями для удаления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являются: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7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38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№ 33-ФЗ;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неудовлетворительная оценка деятельности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его ежегодного отчета перед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данная два раза подряд;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9" w:anchor="/document/411718599/entry/280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5 статьи 28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допущение главой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систематическое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недостижение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показателей эффективности деятельности органов местного самоуправления.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Инициатива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отставку. О выдвижении данной инициативы 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Рассмотрение инициативы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при рассмотрении инициативы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повлекших (повлекшего) наступление последствий,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предусмотренных </w:t>
      </w:r>
      <w:hyperlink r:id="rId40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41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20 марта 2025 года № 33-ФЗ, решение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Главы Республики Мордовия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вместе с проектом соответствующего решения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О выдвижении данной инициативы 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Инициатива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основанию, предусмотренному </w:t>
      </w:r>
      <w:hyperlink r:id="rId42" w:anchor="/document/411718599/entry/2138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 части 3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21 Федерального закона № 33-ФЗ, вносится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Рассмотрение инициативы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Решение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Решение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B63742" w:rsidRPr="003E29F8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При рассмотрении и принятии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должны быть обеспечены: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предоставление ему возможности дать депутатам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Решение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инициатива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отклонена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вопрос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котором рассматривался указанный вопрос.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отношении которого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30.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Временно </w:t>
      </w:r>
      <w:proofErr w:type="gramStart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полномочия главы </w:t>
      </w:r>
      <w:proofErr w:type="spellStart"/>
      <w:r w:rsidR="00133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A11245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являющийся 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 местного самоуправления.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3742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исполняющий полномочия главы сельского поселения в случаях, предусмотренных </w:t>
      </w:r>
      <w:hyperlink r:id="rId43" w:history="1">
        <w:r w:rsidRPr="00A1124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</w:t>
        </w:r>
      </w:hyperlink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назначается на срок до дня избрания и вступления в должность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  <w:proofErr w:type="gramEnd"/>
    </w:p>
    <w:p w:rsidR="00B63742" w:rsidRPr="00C47713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Временно исполняющий полномочия главы муниципального образования в случаях, предусмотренных </w:t>
      </w:r>
      <w:hyperlink r:id="rId44" w:anchor="/document/411718599/entry/190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5" w:anchor="/document/411718599/entry/211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Временно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6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7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8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9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Временно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50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1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№33-ФЗ, дополнительно представляет сведения, указанные в </w:t>
      </w:r>
      <w:hyperlink r:id="rId52" w:anchor="/document/411718599/entry/192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26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статьи 19 Федерального закона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Нарушение требований, установленных </w:t>
      </w:r>
      <w:hyperlink r:id="rId53" w:anchor="/document/411718599/entry/192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25 - 27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4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5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33-ФЗ.».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32. Администрация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3901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(исполнительно-распорядительный орган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федеральными законами и законами Республики Мордовия.</w:t>
      </w:r>
      <w:bookmarkEnd w:id="4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390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руководит 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принципах единоначалия.</w:t>
      </w:r>
      <w:bookmarkEnd w:id="5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B63742" w:rsidRPr="003E29F8" w:rsidRDefault="00B63742" w:rsidP="00B63742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3904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администрации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утверждается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bookmarkEnd w:id="7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33. Полномочия администрации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разрабатывает и вносит на утверждение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проект бюджета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отчет о его исполнении, исполняет бюджет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запрашивает и получает на безвозмездной основе от организаций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решения вопросов местного значения;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осуществляет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принимаемых администрацией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организует и осуществляет мероприятия по охране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участвует в обеспечении прав и свобод граждан, проживающих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участвует в обеспечении выполнения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осуществление закупок товаров, работ, услуг для обеспечения муниципальных нужд;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разрабатывает, утверждает и реализует программы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осуществляет 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осуществляет муниципальный контроль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5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34. Контрольно-счетный орган </w:t>
      </w:r>
      <w:proofErr w:type="spellStart"/>
      <w:r w:rsidR="00133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образовать контрольно-счетную комиссию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и деятельности контрольно-счетной комиссии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 </w:t>
      </w:r>
      <w:hyperlink r:id="rId57" w:anchor="/document/12182695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8" w:anchor="/document/12112604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Совет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входящ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состав </w:t>
      </w:r>
      <w:proofErr w:type="spell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вправе заключать соглашения с Советом депутатов </w:t>
      </w:r>
      <w:proofErr w:type="spell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 передаче контрольно-счетному органу </w:t>
      </w:r>
      <w:proofErr w:type="spell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полномочий контрольно-счетного органа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Котрольно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-счетная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комиссия </w:t>
      </w:r>
      <w:bookmarkStart w:id="8" w:name="_Hlk222473913"/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bookmarkEnd w:id="8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осуществляет следующие основные полномочия: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дств в сл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учаях, предусмотренных законодательством Российской Федерации;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внешняя проверка годового отчета об исполнении местного бюджета;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59" w:tgtFrame="Logical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 от 5 апреля 2013 года № 44-ФЗ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соблюдением установленного порядка формирования такой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9) проведение оперативного анализа исполнения и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10) осуществление </w:t>
      </w:r>
      <w:proofErr w:type="gram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состоянием муниципального внутреннего и внешнего долга;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35. Муниципальная служба</w:t>
      </w:r>
    </w:p>
    <w:p w:rsidR="00B63742" w:rsidRPr="003E29F8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B63742" w:rsidRPr="003E29F8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Для обеспечения правовой и социальной защищенности муниципальным служащим предоставляются гарантии в соответствии с Федеральным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25-ФЗ, а также дополнительные гарантии в соответствии с Законами Республики Мордовия и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4. МУНИЦИПАЛЬНЫЕ ПРАВОВЫЕ АКТЫ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36. Система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систему муниципальных правовых актов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правовые акты, принятые на местном референдуме, сходе граждан;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2) правовые акты представительного органа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3) правовые акты главы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правовые акты администрации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актами высшей юридической силы в системе муниципальных правовых актов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имеют прямое действие и применяются на всей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муниципальные правовые акты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а также решения по вопросам организации деятельности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 иным 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вопросам, отнесенным к его компетенции федеральными</w:t>
      </w:r>
      <w:proofErr w:type="gram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законами, законами Республики Мордовия, настоящим Уставом.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proofErr w:type="gramStart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председателя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издают приказы и распоряжения по вопросам, отнесенным к их полномочиям.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контрольно-счетной комиссии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37. Устав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принимается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3E29F8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3E29F8">
        <w:rPr>
          <w:rFonts w:ascii="Times New Roman" w:hAnsi="Times New Roman" w:cs="Times New Roman"/>
          <w:sz w:val="28"/>
          <w:szCs w:val="28"/>
        </w:rPr>
        <w:t xml:space="preserve"> чем за 30 дней до дня рассмотрения вопроса о принятии устава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внесении изменений и дополнений в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E29F8">
        <w:rPr>
          <w:rFonts w:ascii="Times New Roman" w:hAnsi="Times New Roman" w:cs="Times New Roman"/>
          <w:sz w:val="28"/>
          <w:szCs w:val="28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а также порядка участия граждан в его обсуждении в случае, если в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вносятся изменения в форме точного воспроизведения положений </w:t>
      </w:r>
      <w:hyperlink r:id="rId60" w:history="1">
        <w:r w:rsidRPr="003E29F8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3E29F8">
        <w:rPr>
          <w:rFonts w:ascii="Times New Roman" w:hAnsi="Times New Roman" w:cs="Times New Roman"/>
          <w:sz w:val="28"/>
          <w:szCs w:val="28"/>
        </w:rPr>
        <w:t xml:space="preserve"> устава в соответствие с этими нормативными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в государственной регистрации устава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поселения, решения Совета депутатов о внесении в устав 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юстиции Российской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Федерации, а так же в судебном порядке.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7.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муниципальный правовой акт о внесении изменений и дополнений в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63742" w:rsidRPr="003E29F8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8. Глава </w:t>
      </w:r>
      <w:proofErr w:type="spellStart"/>
      <w:r w:rsidR="00133D8F">
        <w:rPr>
          <w:bCs/>
          <w:sz w:val="28"/>
          <w:szCs w:val="28"/>
        </w:rPr>
        <w:t>Низовского</w:t>
      </w:r>
      <w:proofErr w:type="spellEnd"/>
      <w:r w:rsidRPr="003E29F8"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proofErr w:type="spellStart"/>
      <w:r w:rsidR="00133D8F">
        <w:rPr>
          <w:bCs/>
          <w:sz w:val="28"/>
          <w:szCs w:val="28"/>
        </w:rPr>
        <w:t>Низовского</w:t>
      </w:r>
      <w:proofErr w:type="spellEnd"/>
      <w:r w:rsidRPr="003E29F8"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proofErr w:type="spellStart"/>
      <w:r w:rsidR="00133D8F">
        <w:rPr>
          <w:bCs/>
          <w:sz w:val="28"/>
          <w:szCs w:val="28"/>
        </w:rPr>
        <w:t>Низовского</w:t>
      </w:r>
      <w:proofErr w:type="spellEnd"/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 w:rsidR="00133D8F">
        <w:rPr>
          <w:bCs/>
          <w:sz w:val="28"/>
          <w:szCs w:val="28"/>
        </w:rPr>
        <w:t>Низовского</w:t>
      </w:r>
      <w:proofErr w:type="spellEnd"/>
      <w:r w:rsidRPr="003E29F8">
        <w:rPr>
          <w:sz w:val="28"/>
          <w:szCs w:val="28"/>
        </w:rPr>
        <w:t xml:space="preserve"> сельского поселения, о муниципальном правовом </w:t>
      </w:r>
      <w:proofErr w:type="gramStart"/>
      <w:r w:rsidRPr="003E29F8">
        <w:rPr>
          <w:sz w:val="28"/>
          <w:szCs w:val="28"/>
        </w:rPr>
        <w:t>акте</w:t>
      </w:r>
      <w:proofErr w:type="gramEnd"/>
      <w:r w:rsidRPr="003E29F8">
        <w:rPr>
          <w:sz w:val="28"/>
          <w:szCs w:val="28"/>
        </w:rPr>
        <w:t xml:space="preserve"> о внесении изменений и дополнений в устав </w:t>
      </w:r>
      <w:proofErr w:type="spellStart"/>
      <w:r w:rsidR="00133D8F">
        <w:rPr>
          <w:bCs/>
          <w:sz w:val="28"/>
          <w:szCs w:val="28"/>
        </w:rPr>
        <w:t>Низовского</w:t>
      </w:r>
      <w:proofErr w:type="spellEnd"/>
      <w:r w:rsidRPr="003E29F8"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и дополнения, внесенные в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полномочий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муниципальный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правовой акт о внесении указанных изменений и дополнений в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33-ФЗ.</w:t>
      </w:r>
    </w:p>
    <w:p w:rsidR="00B63742" w:rsidRPr="003E29F8" w:rsidRDefault="00B63742" w:rsidP="00B63742">
      <w:pPr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Приведение устава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38. Решения, принятые путем прямого волеизъявления граждан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вопросов непосредственного обеспечения жизнедеятельности населения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для реализации решения, принятого путем прямого волеизъявления населения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досрочного прекращения полномочий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39. Нормативные и иные правовые акты Совета депутатов, порядок их принятия (издания)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нормативным правовым актам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нормативный правовой акт об утверждении устава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нормативный правовой акт об утверждении бюджета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правила благоустройства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нормативные правовые акты, принятые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Совет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решения, устанавливающие правила, обязательные для исполнения на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решение об удалении главы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решения по вопросам организации деятельности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proofErr w:type="spellStart"/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proofErr w:type="spellStart"/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proofErr w:type="spellStart"/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Порядок принятия решений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регламентом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Решение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по вопросам организации деятельности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Глава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Нормативный правовой акт, принятый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направляется главе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подписания и обнародования в течение 10 дней.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Глава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Отклоненный главой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он подлежит подписанию главой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семи дней и обнародованию.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40. Подготовка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депутатами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Главой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инициативными группами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собранием граждан, конференцией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органами территориального общественного самоуправления;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председателем контрольно-счетной комиссии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прокуратурой </w:t>
      </w:r>
      <w:proofErr w:type="spellStart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8) Ассоциацией «Совет муниципальных образований Республики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должностного лица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41. Вступление в силу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Правовые акты, принятые на референдуме, сходе граждан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постановления и распоряжения главы </w:t>
      </w:r>
      <w:proofErr w:type="spellStart"/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администрации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бюллетене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E29F8">
        <w:rPr>
          <w:rFonts w:ascii="Times New Roman" w:hAnsi="Times New Roman" w:cs="Times New Roman"/>
          <w:sz w:val="28"/>
          <w:szCs w:val="28"/>
        </w:rPr>
        <w:t>или первое размещение в сетевом издании.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Нормативные правовые акты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Официальным опубликованием муниципальных правовых актов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решений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Нормативные правовые акты в Российской Федерации» с доменным именем http://pravo-mi</w:t>
      </w:r>
      <w:r w:rsidRPr="003E29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just.ru,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http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//право-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минюст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регистрационный номер и дата его регистрации в качестве сетевого издания – Эл № ФС77-72471 от 05.03.2018.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редакция соответствующих положений.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42. Обнародование муниципальных правовых актов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 обнародованием муниципального правового акта понимаются: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официальное опубликование муниципального правового акта;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первое размещение в сетевом издании.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1" w:anchor="/document/194874/entry/0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Обнародование иных документов и информации в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43. Отмена муниципальных правовых актов и приостановление их действий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правовые акты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принявшими (издавшими)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Признание по решению суда закона Республики Мордовия об установлении статуса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B63742" w:rsidRPr="003E29F8" w:rsidRDefault="00B63742" w:rsidP="00B63742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5. ЭКОНОМИЧЕСКАЯ ОСНОВА МЕСТНОГО САМОУПРАВЛЕНИЯ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44. Экономическая основа местного самоуправления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Экономическую основу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составляет находящееся в муниципальной собственности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имущество, в том числе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имущественные права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средства бюджета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45. Муниципальное имущество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находиться: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33-ФЗ</w:t>
      </w:r>
      <w:bookmarkEnd w:id="9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случаях возникновения у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46. Владение, пользование и распоряжение муниципальным имуществом</w:t>
      </w:r>
    </w:p>
    <w:p w:rsidR="00B63742" w:rsidRPr="003E29F8" w:rsidRDefault="00B63742" w:rsidP="00B63742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proofErr w:type="spellStart"/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от имени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2" w:anchor="/document/10103000/entry/0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Органы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приобретать имущество в муниципальную собственность, передавать муниципальное имущество во временное владение и (или) в пользование </w:t>
      </w:r>
      <w:r w:rsidRPr="003E29F8">
        <w:rPr>
          <w:rFonts w:ascii="Times New Roman" w:hAnsi="Times New Roman" w:cs="Times New Roman"/>
          <w:sz w:val="28"/>
          <w:szCs w:val="28"/>
        </w:rPr>
        <w:lastRenderedPageBreak/>
        <w:t>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Порядок и условия приватизации муниципального имущества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определяются решениями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федеральными законами.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от использования и приватизации муниципального имущества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поступают в бюджет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администрацией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от имени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субсидиарно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B63742" w:rsidRPr="003E29F8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B63742" w:rsidRPr="003E29F8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proofErr w:type="spellStart"/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proofErr w:type="spellEnd"/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3" w:anchor="/document/185656/entry/2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законодательством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47. Бюджет 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133D8F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и рассмотрение проекта бюджета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Бюджетные полномочия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hAnsi="Times New Roman" w:cs="Times New Roman"/>
          <w:sz w:val="28"/>
          <w:szCs w:val="28"/>
        </w:rPr>
        <w:t>органов местного самоуправления и должностных лиц местного самоуправления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48. Порядок формирования, утверждения и исполнения местного бюджета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в порядке, установленном администрацией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 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принимаемыми с соблюдением его требований решениями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разрабатывает и утверждает среднесрочный финансовый план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сроки, установленные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проектом местного бюджета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64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 </w:t>
      </w:r>
      <w:hyperlink r:id="rId6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местного бюджета обеспечивается администрацией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49. Расходы бюджета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расходов бюджета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расходных обязательств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осуществляется за счет средств бюджета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 </w:t>
      </w:r>
      <w:hyperlink r:id="rId6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50. Закупки для обеспечения муниципальных нужд</w:t>
      </w:r>
    </w:p>
    <w:p w:rsidR="00B63742" w:rsidRPr="003E29F8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работ, услуг для обеспечения муниципальных нужд осуществляются в соответствии с законодательством Российской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Федерации о контрактной системе в сфере закупок товаров, работ, услуг для обеспечения государственных и муниципальных нужд.</w:t>
      </w:r>
    </w:p>
    <w:p w:rsidR="00B63742" w:rsidRPr="003E29F8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работ, услуг для обеспечения муниципальных нужд осуществляются за счет средств бюджета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51. Доходы бюджета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52. Средства самообложения граждан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которых размер платежей может быть уменьшен.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dst777"/>
      <w:bookmarkEnd w:id="1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Вопросы введения и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53. Финансовое и иное обеспечение реализации инициативных проектов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формируемых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 </w:t>
      </w:r>
      <w:hyperlink r:id="rId6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местный бюджет в целях реализации конкретных инициативных проектов.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54. Муниципальные заимствования и муниципальные гарантии</w:t>
      </w:r>
    </w:p>
    <w:p w:rsidR="00B63742" w:rsidRPr="003E29F8" w:rsidRDefault="00133D8F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Низовское</w:t>
      </w:r>
      <w:proofErr w:type="spellEnd"/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B63742" w:rsidRPr="003E29F8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муниципальные гарантии предоставляются администрацией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порядке, установленном муниципальными правовыми актами.</w:t>
      </w:r>
      <w:proofErr w:type="gramEnd"/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55. Порядок </w:t>
      </w:r>
      <w:proofErr w:type="gramStart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 за</w:t>
      </w:r>
      <w:proofErr w:type="gram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исполнением местного бюджета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финансовый контроль подразделяется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внешний и внутренний, предварительный и последующий.</w:t>
      </w:r>
    </w:p>
    <w:p w:rsidR="00B63742" w:rsidRPr="003E29F8" w:rsidRDefault="00B63742" w:rsidP="00B63742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финансовому контролю определяется решениями Совета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если иное не предусмотрено </w:t>
      </w:r>
      <w:hyperlink r:id="rId70" w:history="1">
        <w:r w:rsidRPr="003E29F8">
          <w:rPr>
            <w:rFonts w:ascii="Times New Roman" w:hAnsi="Times New Roman" w:cs="Times New Roman"/>
            <w:sz w:val="28"/>
            <w:szCs w:val="28"/>
          </w:rPr>
          <w:t>статьей 267.1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Бюджетного кодекса.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B63742" w:rsidRPr="003E29F8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B63742" w:rsidRPr="003E29F8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положениями </w:t>
      </w:r>
      <w:hyperlink r:id="rId7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отклонения Советом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63742" w:rsidRPr="003E29F8" w:rsidRDefault="00B63742" w:rsidP="00B63742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Годовой отчет об исполнении местного бюджета представляется в Совет депутатов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позднее 1 мая текущего года.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ГЛАВА 6. МЕЖДУНАРОДНЫЕ И ВНЕШНЕЭКОНОМИЧЕСКИЕ СВЯЗИ ОРГАНОВ МЕСТНОГО САМОУПРАВЛЕНИЯ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57. Полномочия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целях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 полномочиям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58.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органы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порядке, определяемом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Республикой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59.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Низовское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Глава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61. Вступление в силу настоящего Устава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Устав </w:t>
      </w:r>
      <w:proofErr w:type="spellStart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6FE" w:rsidRPr="003E29F8" w:rsidRDefault="000A16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A16FE" w:rsidRPr="003E29F8" w:rsidSect="00955C5D">
      <w:footerReference w:type="default" r:id="rId72"/>
      <w:footerReference w:type="first" r:id="rId73"/>
      <w:pgSz w:w="11906" w:h="16838"/>
      <w:pgMar w:top="1135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990" w:rsidRDefault="00952990" w:rsidP="00717A42">
      <w:pPr>
        <w:spacing w:after="0" w:line="240" w:lineRule="auto"/>
      </w:pPr>
      <w:r>
        <w:separator/>
      </w:r>
    </w:p>
  </w:endnote>
  <w:endnote w:type="continuationSeparator" w:id="0">
    <w:p w:rsidR="00952990" w:rsidRDefault="00952990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1898021"/>
      <w:docPartObj>
        <w:docPartGallery w:val="Page Numbers (Bottom of Page)"/>
        <w:docPartUnique/>
      </w:docPartObj>
    </w:sdtPr>
    <w:sdtEndPr/>
    <w:sdtContent>
      <w:p w:rsidR="00955C5D" w:rsidRDefault="00955C5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0819">
          <w:rPr>
            <w:noProof/>
          </w:rPr>
          <w:t>68</w:t>
        </w:r>
        <w:r>
          <w:fldChar w:fldCharType="end"/>
        </w:r>
      </w:p>
    </w:sdtContent>
  </w:sdt>
  <w:p w:rsidR="00955C5D" w:rsidRDefault="00955C5D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2CA" w:rsidRDefault="00D702CA">
    <w:pPr>
      <w:pStyle w:val="ad"/>
      <w:jc w:val="center"/>
    </w:pPr>
  </w:p>
  <w:p w:rsidR="00D702CA" w:rsidRDefault="00D702C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990" w:rsidRDefault="00952990" w:rsidP="00717A42">
      <w:pPr>
        <w:spacing w:after="0" w:line="240" w:lineRule="auto"/>
      </w:pPr>
      <w:r>
        <w:separator/>
      </w:r>
    </w:p>
  </w:footnote>
  <w:footnote w:type="continuationSeparator" w:id="0">
    <w:p w:rsidR="00952990" w:rsidRDefault="00952990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8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9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0">
    <w:nsid w:val="4EDB5BB8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09F6038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1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89"/>
  </w:num>
  <w:num w:numId="3">
    <w:abstractNumId w:val="1"/>
  </w:num>
  <w:num w:numId="4">
    <w:abstractNumId w:val="105"/>
  </w:num>
  <w:num w:numId="5">
    <w:abstractNumId w:val="99"/>
  </w:num>
  <w:num w:numId="6">
    <w:abstractNumId w:val="69"/>
  </w:num>
  <w:num w:numId="7">
    <w:abstractNumId w:val="12"/>
  </w:num>
  <w:num w:numId="8">
    <w:abstractNumId w:val="15"/>
  </w:num>
  <w:num w:numId="9">
    <w:abstractNumId w:val="70"/>
  </w:num>
  <w:num w:numId="10">
    <w:abstractNumId w:val="103"/>
  </w:num>
  <w:num w:numId="11">
    <w:abstractNumId w:val="30"/>
  </w:num>
  <w:num w:numId="12">
    <w:abstractNumId w:val="17"/>
  </w:num>
  <w:num w:numId="13">
    <w:abstractNumId w:val="37"/>
  </w:num>
  <w:num w:numId="14">
    <w:abstractNumId w:val="48"/>
  </w:num>
  <w:num w:numId="15">
    <w:abstractNumId w:val="31"/>
  </w:num>
  <w:num w:numId="16">
    <w:abstractNumId w:val="61"/>
  </w:num>
  <w:num w:numId="17">
    <w:abstractNumId w:val="110"/>
  </w:num>
  <w:num w:numId="18">
    <w:abstractNumId w:val="54"/>
  </w:num>
  <w:num w:numId="19">
    <w:abstractNumId w:val="66"/>
  </w:num>
  <w:num w:numId="20">
    <w:abstractNumId w:val="82"/>
  </w:num>
  <w:num w:numId="21">
    <w:abstractNumId w:val="94"/>
  </w:num>
  <w:num w:numId="22">
    <w:abstractNumId w:val="78"/>
  </w:num>
  <w:num w:numId="23">
    <w:abstractNumId w:val="113"/>
  </w:num>
  <w:num w:numId="24">
    <w:abstractNumId w:val="22"/>
  </w:num>
  <w:num w:numId="25">
    <w:abstractNumId w:val="97"/>
  </w:num>
  <w:num w:numId="26">
    <w:abstractNumId w:val="74"/>
  </w:num>
  <w:num w:numId="27">
    <w:abstractNumId w:val="51"/>
  </w:num>
  <w:num w:numId="28">
    <w:abstractNumId w:val="117"/>
  </w:num>
  <w:num w:numId="29">
    <w:abstractNumId w:val="72"/>
  </w:num>
  <w:num w:numId="30">
    <w:abstractNumId w:val="2"/>
  </w:num>
  <w:num w:numId="31">
    <w:abstractNumId w:val="121"/>
  </w:num>
  <w:num w:numId="32">
    <w:abstractNumId w:val="119"/>
  </w:num>
  <w:num w:numId="33">
    <w:abstractNumId w:val="111"/>
  </w:num>
  <w:num w:numId="34">
    <w:abstractNumId w:val="3"/>
  </w:num>
  <w:num w:numId="35">
    <w:abstractNumId w:val="20"/>
  </w:num>
  <w:num w:numId="36">
    <w:abstractNumId w:val="92"/>
  </w:num>
  <w:num w:numId="37">
    <w:abstractNumId w:val="86"/>
  </w:num>
  <w:num w:numId="38">
    <w:abstractNumId w:val="79"/>
  </w:num>
  <w:num w:numId="39">
    <w:abstractNumId w:val="100"/>
  </w:num>
  <w:num w:numId="40">
    <w:abstractNumId w:val="101"/>
  </w:num>
  <w:num w:numId="41">
    <w:abstractNumId w:val="84"/>
  </w:num>
  <w:num w:numId="42">
    <w:abstractNumId w:val="47"/>
  </w:num>
  <w:num w:numId="43">
    <w:abstractNumId w:val="19"/>
  </w:num>
  <w:num w:numId="44">
    <w:abstractNumId w:val="11"/>
  </w:num>
  <w:num w:numId="45">
    <w:abstractNumId w:val="52"/>
  </w:num>
  <w:num w:numId="46">
    <w:abstractNumId w:val="91"/>
  </w:num>
  <w:num w:numId="47">
    <w:abstractNumId w:val="43"/>
  </w:num>
  <w:num w:numId="48">
    <w:abstractNumId w:val="81"/>
  </w:num>
  <w:num w:numId="49">
    <w:abstractNumId w:val="120"/>
  </w:num>
  <w:num w:numId="50">
    <w:abstractNumId w:val="112"/>
  </w:num>
  <w:num w:numId="51">
    <w:abstractNumId w:val="7"/>
  </w:num>
  <w:num w:numId="52">
    <w:abstractNumId w:val="34"/>
  </w:num>
  <w:num w:numId="53">
    <w:abstractNumId w:val="62"/>
  </w:num>
  <w:num w:numId="54">
    <w:abstractNumId w:val="116"/>
  </w:num>
  <w:num w:numId="55">
    <w:abstractNumId w:val="102"/>
  </w:num>
  <w:num w:numId="56">
    <w:abstractNumId w:val="35"/>
  </w:num>
  <w:num w:numId="57">
    <w:abstractNumId w:val="115"/>
  </w:num>
  <w:num w:numId="58">
    <w:abstractNumId w:val="77"/>
  </w:num>
  <w:num w:numId="59">
    <w:abstractNumId w:val="64"/>
  </w:num>
  <w:num w:numId="60">
    <w:abstractNumId w:val="60"/>
  </w:num>
  <w:num w:numId="61">
    <w:abstractNumId w:val="9"/>
  </w:num>
  <w:num w:numId="62">
    <w:abstractNumId w:val="21"/>
  </w:num>
  <w:num w:numId="63">
    <w:abstractNumId w:val="23"/>
  </w:num>
  <w:num w:numId="64">
    <w:abstractNumId w:val="108"/>
  </w:num>
  <w:num w:numId="65">
    <w:abstractNumId w:val="53"/>
  </w:num>
  <w:num w:numId="66">
    <w:abstractNumId w:val="10"/>
  </w:num>
  <w:num w:numId="67">
    <w:abstractNumId w:val="40"/>
  </w:num>
  <w:num w:numId="68">
    <w:abstractNumId w:val="95"/>
  </w:num>
  <w:num w:numId="69">
    <w:abstractNumId w:val="32"/>
  </w:num>
  <w:num w:numId="70">
    <w:abstractNumId w:val="42"/>
  </w:num>
  <w:num w:numId="71">
    <w:abstractNumId w:val="41"/>
  </w:num>
  <w:num w:numId="72">
    <w:abstractNumId w:val="56"/>
  </w:num>
  <w:num w:numId="73">
    <w:abstractNumId w:val="18"/>
  </w:num>
  <w:num w:numId="74">
    <w:abstractNumId w:val="73"/>
  </w:num>
  <w:num w:numId="75">
    <w:abstractNumId w:val="63"/>
  </w:num>
  <w:num w:numId="76">
    <w:abstractNumId w:val="36"/>
  </w:num>
  <w:num w:numId="77">
    <w:abstractNumId w:val="114"/>
  </w:num>
  <w:num w:numId="78">
    <w:abstractNumId w:val="96"/>
  </w:num>
  <w:num w:numId="79">
    <w:abstractNumId w:val="14"/>
  </w:num>
  <w:num w:numId="80">
    <w:abstractNumId w:val="38"/>
  </w:num>
  <w:num w:numId="81">
    <w:abstractNumId w:val="67"/>
  </w:num>
  <w:num w:numId="82">
    <w:abstractNumId w:val="93"/>
  </w:num>
  <w:num w:numId="83">
    <w:abstractNumId w:val="5"/>
  </w:num>
  <w:num w:numId="84">
    <w:abstractNumId w:val="88"/>
  </w:num>
  <w:num w:numId="85">
    <w:abstractNumId w:val="25"/>
  </w:num>
  <w:num w:numId="86">
    <w:abstractNumId w:val="76"/>
  </w:num>
  <w:num w:numId="87">
    <w:abstractNumId w:val="59"/>
  </w:num>
  <w:num w:numId="88">
    <w:abstractNumId w:val="85"/>
  </w:num>
  <w:num w:numId="89">
    <w:abstractNumId w:val="45"/>
  </w:num>
  <w:num w:numId="90">
    <w:abstractNumId w:val="57"/>
  </w:num>
  <w:num w:numId="91">
    <w:abstractNumId w:val="55"/>
  </w:num>
  <w:num w:numId="92">
    <w:abstractNumId w:val="104"/>
  </w:num>
  <w:num w:numId="93">
    <w:abstractNumId w:val="87"/>
  </w:num>
  <w:num w:numId="94">
    <w:abstractNumId w:val="27"/>
  </w:num>
  <w:num w:numId="95">
    <w:abstractNumId w:val="39"/>
  </w:num>
  <w:num w:numId="96">
    <w:abstractNumId w:val="49"/>
  </w:num>
  <w:num w:numId="97">
    <w:abstractNumId w:val="118"/>
  </w:num>
  <w:num w:numId="98">
    <w:abstractNumId w:val="58"/>
  </w:num>
  <w:num w:numId="99">
    <w:abstractNumId w:val="50"/>
  </w:num>
  <w:num w:numId="100">
    <w:abstractNumId w:val="44"/>
  </w:num>
  <w:num w:numId="101">
    <w:abstractNumId w:val="26"/>
  </w:num>
  <w:num w:numId="102">
    <w:abstractNumId w:val="29"/>
  </w:num>
  <w:num w:numId="103">
    <w:abstractNumId w:val="106"/>
  </w:num>
  <w:num w:numId="104">
    <w:abstractNumId w:val="65"/>
  </w:num>
  <w:num w:numId="105">
    <w:abstractNumId w:val="28"/>
  </w:num>
  <w:num w:numId="106">
    <w:abstractNumId w:val="109"/>
  </w:num>
  <w:num w:numId="107">
    <w:abstractNumId w:val="0"/>
  </w:num>
  <w:num w:numId="108">
    <w:abstractNumId w:val="90"/>
  </w:num>
  <w:num w:numId="109">
    <w:abstractNumId w:val="33"/>
  </w:num>
  <w:num w:numId="110">
    <w:abstractNumId w:val="24"/>
  </w:num>
  <w:num w:numId="111">
    <w:abstractNumId w:val="4"/>
  </w:num>
  <w:num w:numId="112">
    <w:abstractNumId w:val="13"/>
  </w:num>
  <w:num w:numId="113">
    <w:abstractNumId w:val="6"/>
  </w:num>
  <w:num w:numId="114">
    <w:abstractNumId w:val="71"/>
  </w:num>
  <w:num w:numId="115">
    <w:abstractNumId w:val="83"/>
  </w:num>
  <w:num w:numId="116">
    <w:abstractNumId w:val="68"/>
  </w:num>
  <w:num w:numId="117">
    <w:abstractNumId w:val="98"/>
  </w:num>
  <w:num w:numId="118">
    <w:abstractNumId w:val="75"/>
  </w:num>
  <w:num w:numId="119">
    <w:abstractNumId w:val="8"/>
  </w:num>
  <w:num w:numId="120">
    <w:abstractNumId w:val="107"/>
  </w:num>
  <w:num w:numId="121">
    <w:abstractNumId w:val="80"/>
  </w:num>
  <w:num w:numId="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16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9E"/>
    <w:rsid w:val="00003EC9"/>
    <w:rsid w:val="00006A5F"/>
    <w:rsid w:val="00011E03"/>
    <w:rsid w:val="00023A7C"/>
    <w:rsid w:val="000308EB"/>
    <w:rsid w:val="000430E1"/>
    <w:rsid w:val="00047059"/>
    <w:rsid w:val="00047E47"/>
    <w:rsid w:val="0005662E"/>
    <w:rsid w:val="00074265"/>
    <w:rsid w:val="00085485"/>
    <w:rsid w:val="0008613B"/>
    <w:rsid w:val="00087AB6"/>
    <w:rsid w:val="00090658"/>
    <w:rsid w:val="000957DB"/>
    <w:rsid w:val="000966A5"/>
    <w:rsid w:val="000A16FE"/>
    <w:rsid w:val="000A1768"/>
    <w:rsid w:val="000A193F"/>
    <w:rsid w:val="000A43E6"/>
    <w:rsid w:val="000A5162"/>
    <w:rsid w:val="000B5964"/>
    <w:rsid w:val="000C7F6D"/>
    <w:rsid w:val="000D4904"/>
    <w:rsid w:val="000D4DE6"/>
    <w:rsid w:val="000D511A"/>
    <w:rsid w:val="000D7879"/>
    <w:rsid w:val="000E6CDE"/>
    <w:rsid w:val="000F6600"/>
    <w:rsid w:val="001000B1"/>
    <w:rsid w:val="001033A6"/>
    <w:rsid w:val="00103440"/>
    <w:rsid w:val="00111D31"/>
    <w:rsid w:val="00115AA2"/>
    <w:rsid w:val="001171C9"/>
    <w:rsid w:val="00117A5C"/>
    <w:rsid w:val="00124061"/>
    <w:rsid w:val="00133D8F"/>
    <w:rsid w:val="00141B0E"/>
    <w:rsid w:val="00142EF0"/>
    <w:rsid w:val="00144F55"/>
    <w:rsid w:val="00150051"/>
    <w:rsid w:val="00154A00"/>
    <w:rsid w:val="00161FDF"/>
    <w:rsid w:val="001661AD"/>
    <w:rsid w:val="001667A3"/>
    <w:rsid w:val="00167636"/>
    <w:rsid w:val="00180974"/>
    <w:rsid w:val="00182E8E"/>
    <w:rsid w:val="001917BC"/>
    <w:rsid w:val="0019276A"/>
    <w:rsid w:val="00195B69"/>
    <w:rsid w:val="00196D6F"/>
    <w:rsid w:val="001A0D23"/>
    <w:rsid w:val="001A111A"/>
    <w:rsid w:val="001A511E"/>
    <w:rsid w:val="001A5F8F"/>
    <w:rsid w:val="001A63F3"/>
    <w:rsid w:val="001A64EA"/>
    <w:rsid w:val="001A6B45"/>
    <w:rsid w:val="001B23A2"/>
    <w:rsid w:val="001B452D"/>
    <w:rsid w:val="001C1491"/>
    <w:rsid w:val="001D0CA4"/>
    <w:rsid w:val="001D3E45"/>
    <w:rsid w:val="001E02A8"/>
    <w:rsid w:val="001F455E"/>
    <w:rsid w:val="001F68DC"/>
    <w:rsid w:val="001F74EB"/>
    <w:rsid w:val="002013C2"/>
    <w:rsid w:val="00202AF7"/>
    <w:rsid w:val="002054C7"/>
    <w:rsid w:val="00205BFD"/>
    <w:rsid w:val="00205D69"/>
    <w:rsid w:val="002061B6"/>
    <w:rsid w:val="002114F7"/>
    <w:rsid w:val="00212026"/>
    <w:rsid w:val="002179B4"/>
    <w:rsid w:val="00220D23"/>
    <w:rsid w:val="00227211"/>
    <w:rsid w:val="00227A9B"/>
    <w:rsid w:val="00230F68"/>
    <w:rsid w:val="00233BB2"/>
    <w:rsid w:val="00240237"/>
    <w:rsid w:val="00243E07"/>
    <w:rsid w:val="00250C01"/>
    <w:rsid w:val="00252997"/>
    <w:rsid w:val="00262E72"/>
    <w:rsid w:val="002650EC"/>
    <w:rsid w:val="002738F9"/>
    <w:rsid w:val="002A1080"/>
    <w:rsid w:val="002C38ED"/>
    <w:rsid w:val="002C3C96"/>
    <w:rsid w:val="002E203E"/>
    <w:rsid w:val="002E32D5"/>
    <w:rsid w:val="002F60CF"/>
    <w:rsid w:val="00300DDA"/>
    <w:rsid w:val="00303E39"/>
    <w:rsid w:val="00304C1C"/>
    <w:rsid w:val="00304FC9"/>
    <w:rsid w:val="003055CD"/>
    <w:rsid w:val="003127BD"/>
    <w:rsid w:val="00317ACF"/>
    <w:rsid w:val="00320EF5"/>
    <w:rsid w:val="00324B59"/>
    <w:rsid w:val="00330BC1"/>
    <w:rsid w:val="0033447E"/>
    <w:rsid w:val="00337BA2"/>
    <w:rsid w:val="0034075F"/>
    <w:rsid w:val="00344B89"/>
    <w:rsid w:val="003512EF"/>
    <w:rsid w:val="00352173"/>
    <w:rsid w:val="00354D94"/>
    <w:rsid w:val="003553BB"/>
    <w:rsid w:val="00355ABE"/>
    <w:rsid w:val="00361D1C"/>
    <w:rsid w:val="0036390F"/>
    <w:rsid w:val="003639A6"/>
    <w:rsid w:val="00370ACB"/>
    <w:rsid w:val="00374D59"/>
    <w:rsid w:val="003764EC"/>
    <w:rsid w:val="00380B2D"/>
    <w:rsid w:val="00383549"/>
    <w:rsid w:val="00390CBC"/>
    <w:rsid w:val="0039185D"/>
    <w:rsid w:val="00391A13"/>
    <w:rsid w:val="0039473C"/>
    <w:rsid w:val="00397942"/>
    <w:rsid w:val="003B03E4"/>
    <w:rsid w:val="003B7C93"/>
    <w:rsid w:val="003C2159"/>
    <w:rsid w:val="003C5B0A"/>
    <w:rsid w:val="003D5044"/>
    <w:rsid w:val="003E29F8"/>
    <w:rsid w:val="003E3141"/>
    <w:rsid w:val="003E5729"/>
    <w:rsid w:val="003F2BF6"/>
    <w:rsid w:val="003F3A03"/>
    <w:rsid w:val="003F7F2D"/>
    <w:rsid w:val="004004D5"/>
    <w:rsid w:val="00401251"/>
    <w:rsid w:val="004039BC"/>
    <w:rsid w:val="004067A7"/>
    <w:rsid w:val="004123A0"/>
    <w:rsid w:val="004206FD"/>
    <w:rsid w:val="00424A93"/>
    <w:rsid w:val="00443714"/>
    <w:rsid w:val="00455F6B"/>
    <w:rsid w:val="00465BCD"/>
    <w:rsid w:val="00470411"/>
    <w:rsid w:val="00477849"/>
    <w:rsid w:val="00486D43"/>
    <w:rsid w:val="00486F1A"/>
    <w:rsid w:val="004924EF"/>
    <w:rsid w:val="00492B83"/>
    <w:rsid w:val="004A5BCA"/>
    <w:rsid w:val="004A733F"/>
    <w:rsid w:val="004B4D0B"/>
    <w:rsid w:val="004C6445"/>
    <w:rsid w:val="004C743F"/>
    <w:rsid w:val="004D3250"/>
    <w:rsid w:val="004D5368"/>
    <w:rsid w:val="004D597E"/>
    <w:rsid w:val="004E27A9"/>
    <w:rsid w:val="004E3BBD"/>
    <w:rsid w:val="004E4741"/>
    <w:rsid w:val="004E7B8B"/>
    <w:rsid w:val="004F3E7F"/>
    <w:rsid w:val="004F3F50"/>
    <w:rsid w:val="004F4BDA"/>
    <w:rsid w:val="004F51F4"/>
    <w:rsid w:val="0050603C"/>
    <w:rsid w:val="0050632C"/>
    <w:rsid w:val="00512DA5"/>
    <w:rsid w:val="0051337E"/>
    <w:rsid w:val="0052424D"/>
    <w:rsid w:val="00541639"/>
    <w:rsid w:val="0054547B"/>
    <w:rsid w:val="00546DBD"/>
    <w:rsid w:val="005529DC"/>
    <w:rsid w:val="00557611"/>
    <w:rsid w:val="00557D28"/>
    <w:rsid w:val="00557F5F"/>
    <w:rsid w:val="00571BEF"/>
    <w:rsid w:val="00575CFD"/>
    <w:rsid w:val="005762DE"/>
    <w:rsid w:val="00587D9C"/>
    <w:rsid w:val="00590819"/>
    <w:rsid w:val="005949C8"/>
    <w:rsid w:val="005956F9"/>
    <w:rsid w:val="005A0850"/>
    <w:rsid w:val="005A5D9E"/>
    <w:rsid w:val="005A7A17"/>
    <w:rsid w:val="005C0770"/>
    <w:rsid w:val="005C18E3"/>
    <w:rsid w:val="005D0220"/>
    <w:rsid w:val="005D1673"/>
    <w:rsid w:val="005E38C2"/>
    <w:rsid w:val="005E6DA4"/>
    <w:rsid w:val="005F57C8"/>
    <w:rsid w:val="005F7747"/>
    <w:rsid w:val="006004A3"/>
    <w:rsid w:val="006046AE"/>
    <w:rsid w:val="00605926"/>
    <w:rsid w:val="006167BB"/>
    <w:rsid w:val="00616CC3"/>
    <w:rsid w:val="006221FC"/>
    <w:rsid w:val="00622521"/>
    <w:rsid w:val="006225E4"/>
    <w:rsid w:val="006228F0"/>
    <w:rsid w:val="006230FD"/>
    <w:rsid w:val="00624C83"/>
    <w:rsid w:val="00624FBC"/>
    <w:rsid w:val="00634561"/>
    <w:rsid w:val="00637E81"/>
    <w:rsid w:val="00653CFD"/>
    <w:rsid w:val="00656563"/>
    <w:rsid w:val="00657A59"/>
    <w:rsid w:val="00676AB5"/>
    <w:rsid w:val="00676FD8"/>
    <w:rsid w:val="00690260"/>
    <w:rsid w:val="00693AEA"/>
    <w:rsid w:val="006A0AC8"/>
    <w:rsid w:val="006A13FA"/>
    <w:rsid w:val="006A3282"/>
    <w:rsid w:val="006A549B"/>
    <w:rsid w:val="006B2EF9"/>
    <w:rsid w:val="006B491B"/>
    <w:rsid w:val="006C6893"/>
    <w:rsid w:val="006D01FB"/>
    <w:rsid w:val="006D16F1"/>
    <w:rsid w:val="006D2A70"/>
    <w:rsid w:val="006E097F"/>
    <w:rsid w:val="006E09C5"/>
    <w:rsid w:val="006E09E3"/>
    <w:rsid w:val="006F7ECA"/>
    <w:rsid w:val="007034FB"/>
    <w:rsid w:val="007046D1"/>
    <w:rsid w:val="007076C7"/>
    <w:rsid w:val="00710A0C"/>
    <w:rsid w:val="00717A42"/>
    <w:rsid w:val="0073375D"/>
    <w:rsid w:val="007444B0"/>
    <w:rsid w:val="007445B9"/>
    <w:rsid w:val="0074473F"/>
    <w:rsid w:val="00744D39"/>
    <w:rsid w:val="0075186D"/>
    <w:rsid w:val="00751BD7"/>
    <w:rsid w:val="00761196"/>
    <w:rsid w:val="00763926"/>
    <w:rsid w:val="007673C0"/>
    <w:rsid w:val="00767A1C"/>
    <w:rsid w:val="00781028"/>
    <w:rsid w:val="00782345"/>
    <w:rsid w:val="00784514"/>
    <w:rsid w:val="00785714"/>
    <w:rsid w:val="00786072"/>
    <w:rsid w:val="007A06A6"/>
    <w:rsid w:val="007A3E46"/>
    <w:rsid w:val="007A45CB"/>
    <w:rsid w:val="007A716C"/>
    <w:rsid w:val="007B4B71"/>
    <w:rsid w:val="007C3463"/>
    <w:rsid w:val="007C5607"/>
    <w:rsid w:val="007D4C37"/>
    <w:rsid w:val="007E0BA0"/>
    <w:rsid w:val="007E2220"/>
    <w:rsid w:val="007E2F55"/>
    <w:rsid w:val="007E576B"/>
    <w:rsid w:val="007E692F"/>
    <w:rsid w:val="007E7B13"/>
    <w:rsid w:val="00800897"/>
    <w:rsid w:val="00816727"/>
    <w:rsid w:val="00816833"/>
    <w:rsid w:val="008226C2"/>
    <w:rsid w:val="00822BFE"/>
    <w:rsid w:val="00823721"/>
    <w:rsid w:val="008302C8"/>
    <w:rsid w:val="00834209"/>
    <w:rsid w:val="008374FD"/>
    <w:rsid w:val="008377B4"/>
    <w:rsid w:val="0084069B"/>
    <w:rsid w:val="00842267"/>
    <w:rsid w:val="00845CA1"/>
    <w:rsid w:val="00847811"/>
    <w:rsid w:val="008547F8"/>
    <w:rsid w:val="008559D6"/>
    <w:rsid w:val="00860A1D"/>
    <w:rsid w:val="0086339E"/>
    <w:rsid w:val="008636C6"/>
    <w:rsid w:val="00864AEE"/>
    <w:rsid w:val="00873C12"/>
    <w:rsid w:val="00882FDE"/>
    <w:rsid w:val="00883571"/>
    <w:rsid w:val="00892AC1"/>
    <w:rsid w:val="008977A3"/>
    <w:rsid w:val="008A092C"/>
    <w:rsid w:val="008B0A72"/>
    <w:rsid w:val="008B3435"/>
    <w:rsid w:val="008B5E4A"/>
    <w:rsid w:val="008D163D"/>
    <w:rsid w:val="008D51CA"/>
    <w:rsid w:val="008E57D0"/>
    <w:rsid w:val="008E5C16"/>
    <w:rsid w:val="00901AE4"/>
    <w:rsid w:val="009024D4"/>
    <w:rsid w:val="00902CAD"/>
    <w:rsid w:val="009061F8"/>
    <w:rsid w:val="009219EA"/>
    <w:rsid w:val="00923C12"/>
    <w:rsid w:val="00924B1E"/>
    <w:rsid w:val="00931960"/>
    <w:rsid w:val="009331A6"/>
    <w:rsid w:val="00934158"/>
    <w:rsid w:val="00935A2F"/>
    <w:rsid w:val="009439E8"/>
    <w:rsid w:val="00952990"/>
    <w:rsid w:val="009553B7"/>
    <w:rsid w:val="00955C5D"/>
    <w:rsid w:val="00957ABE"/>
    <w:rsid w:val="009626C0"/>
    <w:rsid w:val="00963695"/>
    <w:rsid w:val="00963EC8"/>
    <w:rsid w:val="00974157"/>
    <w:rsid w:val="009828AD"/>
    <w:rsid w:val="00990252"/>
    <w:rsid w:val="00990303"/>
    <w:rsid w:val="00993A47"/>
    <w:rsid w:val="009A16CC"/>
    <w:rsid w:val="009A27B9"/>
    <w:rsid w:val="009A5348"/>
    <w:rsid w:val="009B2F28"/>
    <w:rsid w:val="009B7FAD"/>
    <w:rsid w:val="009C0685"/>
    <w:rsid w:val="009C59F1"/>
    <w:rsid w:val="009C6AB1"/>
    <w:rsid w:val="009C7426"/>
    <w:rsid w:val="009D289F"/>
    <w:rsid w:val="009D35E4"/>
    <w:rsid w:val="009D3E11"/>
    <w:rsid w:val="009D40B4"/>
    <w:rsid w:val="009D7A55"/>
    <w:rsid w:val="009E0988"/>
    <w:rsid w:val="009E4D35"/>
    <w:rsid w:val="009E62F3"/>
    <w:rsid w:val="009F0808"/>
    <w:rsid w:val="009F1107"/>
    <w:rsid w:val="009F3827"/>
    <w:rsid w:val="009F5E31"/>
    <w:rsid w:val="009F74EC"/>
    <w:rsid w:val="00A01B61"/>
    <w:rsid w:val="00A023FA"/>
    <w:rsid w:val="00A037E4"/>
    <w:rsid w:val="00A06BF0"/>
    <w:rsid w:val="00A11245"/>
    <w:rsid w:val="00A13421"/>
    <w:rsid w:val="00A14920"/>
    <w:rsid w:val="00A151B6"/>
    <w:rsid w:val="00A173F5"/>
    <w:rsid w:val="00A21EC4"/>
    <w:rsid w:val="00A227E9"/>
    <w:rsid w:val="00A23E2F"/>
    <w:rsid w:val="00A2412B"/>
    <w:rsid w:val="00A34CBC"/>
    <w:rsid w:val="00A5495A"/>
    <w:rsid w:val="00A60FF5"/>
    <w:rsid w:val="00A66DEF"/>
    <w:rsid w:val="00A6777A"/>
    <w:rsid w:val="00A7177A"/>
    <w:rsid w:val="00A71B24"/>
    <w:rsid w:val="00A74FA2"/>
    <w:rsid w:val="00A76523"/>
    <w:rsid w:val="00A84143"/>
    <w:rsid w:val="00A92B02"/>
    <w:rsid w:val="00A93065"/>
    <w:rsid w:val="00A96299"/>
    <w:rsid w:val="00AA0F30"/>
    <w:rsid w:val="00AA49A7"/>
    <w:rsid w:val="00AA49C6"/>
    <w:rsid w:val="00AB2063"/>
    <w:rsid w:val="00AC7237"/>
    <w:rsid w:val="00AD2B02"/>
    <w:rsid w:val="00AD338F"/>
    <w:rsid w:val="00AE00B4"/>
    <w:rsid w:val="00AE3A70"/>
    <w:rsid w:val="00AE678C"/>
    <w:rsid w:val="00AF54D9"/>
    <w:rsid w:val="00AF5980"/>
    <w:rsid w:val="00AF7E50"/>
    <w:rsid w:val="00B03F84"/>
    <w:rsid w:val="00B04E81"/>
    <w:rsid w:val="00B05C4E"/>
    <w:rsid w:val="00B06431"/>
    <w:rsid w:val="00B10B79"/>
    <w:rsid w:val="00B10C2D"/>
    <w:rsid w:val="00B14ADD"/>
    <w:rsid w:val="00B233BF"/>
    <w:rsid w:val="00B23DD4"/>
    <w:rsid w:val="00B263F9"/>
    <w:rsid w:val="00B3228E"/>
    <w:rsid w:val="00B46CBC"/>
    <w:rsid w:val="00B471B8"/>
    <w:rsid w:val="00B50701"/>
    <w:rsid w:val="00B522A9"/>
    <w:rsid w:val="00B5359C"/>
    <w:rsid w:val="00B6197E"/>
    <w:rsid w:val="00B61D52"/>
    <w:rsid w:val="00B63742"/>
    <w:rsid w:val="00B72392"/>
    <w:rsid w:val="00B7728E"/>
    <w:rsid w:val="00B77F11"/>
    <w:rsid w:val="00B8355C"/>
    <w:rsid w:val="00B8554C"/>
    <w:rsid w:val="00B87930"/>
    <w:rsid w:val="00B91A59"/>
    <w:rsid w:val="00B95584"/>
    <w:rsid w:val="00B97B5E"/>
    <w:rsid w:val="00BB052F"/>
    <w:rsid w:val="00BB12E5"/>
    <w:rsid w:val="00BC2B0D"/>
    <w:rsid w:val="00BC36FA"/>
    <w:rsid w:val="00BC3F6A"/>
    <w:rsid w:val="00BD055D"/>
    <w:rsid w:val="00BD56FF"/>
    <w:rsid w:val="00BE1E32"/>
    <w:rsid w:val="00BE3D7F"/>
    <w:rsid w:val="00BE7824"/>
    <w:rsid w:val="00C1600D"/>
    <w:rsid w:val="00C16845"/>
    <w:rsid w:val="00C16E97"/>
    <w:rsid w:val="00C30483"/>
    <w:rsid w:val="00C40152"/>
    <w:rsid w:val="00C403ED"/>
    <w:rsid w:val="00C47713"/>
    <w:rsid w:val="00C5139E"/>
    <w:rsid w:val="00C527A9"/>
    <w:rsid w:val="00C5369B"/>
    <w:rsid w:val="00C601E5"/>
    <w:rsid w:val="00C6087B"/>
    <w:rsid w:val="00C620F1"/>
    <w:rsid w:val="00C64F1E"/>
    <w:rsid w:val="00C701E4"/>
    <w:rsid w:val="00C82357"/>
    <w:rsid w:val="00C82679"/>
    <w:rsid w:val="00C84020"/>
    <w:rsid w:val="00C85074"/>
    <w:rsid w:val="00C91B52"/>
    <w:rsid w:val="00C9283D"/>
    <w:rsid w:val="00C93913"/>
    <w:rsid w:val="00C94880"/>
    <w:rsid w:val="00CA2FD2"/>
    <w:rsid w:val="00CA4A24"/>
    <w:rsid w:val="00CC27D0"/>
    <w:rsid w:val="00CD3113"/>
    <w:rsid w:val="00CD3BB7"/>
    <w:rsid w:val="00CD72DA"/>
    <w:rsid w:val="00CE128F"/>
    <w:rsid w:val="00CE414A"/>
    <w:rsid w:val="00CF0CA1"/>
    <w:rsid w:val="00CF0DEC"/>
    <w:rsid w:val="00CF103D"/>
    <w:rsid w:val="00CF1AFF"/>
    <w:rsid w:val="00CF1EA8"/>
    <w:rsid w:val="00D009ED"/>
    <w:rsid w:val="00D00C6A"/>
    <w:rsid w:val="00D0673A"/>
    <w:rsid w:val="00D06D20"/>
    <w:rsid w:val="00D0754F"/>
    <w:rsid w:val="00D17902"/>
    <w:rsid w:val="00D220F1"/>
    <w:rsid w:val="00D2431F"/>
    <w:rsid w:val="00D25252"/>
    <w:rsid w:val="00D33F56"/>
    <w:rsid w:val="00D36530"/>
    <w:rsid w:val="00D42B04"/>
    <w:rsid w:val="00D465B0"/>
    <w:rsid w:val="00D47ABA"/>
    <w:rsid w:val="00D5331B"/>
    <w:rsid w:val="00D56A10"/>
    <w:rsid w:val="00D61200"/>
    <w:rsid w:val="00D702CA"/>
    <w:rsid w:val="00D70312"/>
    <w:rsid w:val="00D713E4"/>
    <w:rsid w:val="00D75E91"/>
    <w:rsid w:val="00D76051"/>
    <w:rsid w:val="00D7687A"/>
    <w:rsid w:val="00D80A00"/>
    <w:rsid w:val="00D91ED2"/>
    <w:rsid w:val="00D94F75"/>
    <w:rsid w:val="00DA23F6"/>
    <w:rsid w:val="00DA29F3"/>
    <w:rsid w:val="00DC0FBF"/>
    <w:rsid w:val="00DC3E72"/>
    <w:rsid w:val="00DC6AE6"/>
    <w:rsid w:val="00DE431E"/>
    <w:rsid w:val="00DE5B57"/>
    <w:rsid w:val="00DF3AA0"/>
    <w:rsid w:val="00DF5197"/>
    <w:rsid w:val="00DF6C01"/>
    <w:rsid w:val="00E0420E"/>
    <w:rsid w:val="00E1073E"/>
    <w:rsid w:val="00E11B2D"/>
    <w:rsid w:val="00E11F24"/>
    <w:rsid w:val="00E12057"/>
    <w:rsid w:val="00E13A20"/>
    <w:rsid w:val="00E15B49"/>
    <w:rsid w:val="00E17DA8"/>
    <w:rsid w:val="00E22694"/>
    <w:rsid w:val="00E229DC"/>
    <w:rsid w:val="00E25F56"/>
    <w:rsid w:val="00E361E0"/>
    <w:rsid w:val="00E40B7C"/>
    <w:rsid w:val="00E41FE5"/>
    <w:rsid w:val="00E42601"/>
    <w:rsid w:val="00E45E81"/>
    <w:rsid w:val="00E54B08"/>
    <w:rsid w:val="00E56A34"/>
    <w:rsid w:val="00E56DDB"/>
    <w:rsid w:val="00E6037B"/>
    <w:rsid w:val="00E616BE"/>
    <w:rsid w:val="00E631AB"/>
    <w:rsid w:val="00E64678"/>
    <w:rsid w:val="00E6668B"/>
    <w:rsid w:val="00E6736F"/>
    <w:rsid w:val="00E673AF"/>
    <w:rsid w:val="00E70F3F"/>
    <w:rsid w:val="00E71100"/>
    <w:rsid w:val="00E81B63"/>
    <w:rsid w:val="00E92B09"/>
    <w:rsid w:val="00E95099"/>
    <w:rsid w:val="00E97885"/>
    <w:rsid w:val="00EA1344"/>
    <w:rsid w:val="00EA1A99"/>
    <w:rsid w:val="00EA2391"/>
    <w:rsid w:val="00EA2658"/>
    <w:rsid w:val="00EA3875"/>
    <w:rsid w:val="00EA3C2A"/>
    <w:rsid w:val="00EA4A6E"/>
    <w:rsid w:val="00EB18F1"/>
    <w:rsid w:val="00EB2E40"/>
    <w:rsid w:val="00EC3E5E"/>
    <w:rsid w:val="00EC49D4"/>
    <w:rsid w:val="00EC71B5"/>
    <w:rsid w:val="00ED1A5B"/>
    <w:rsid w:val="00ED1D7E"/>
    <w:rsid w:val="00ED2A95"/>
    <w:rsid w:val="00ED570D"/>
    <w:rsid w:val="00ED64C7"/>
    <w:rsid w:val="00EE4A20"/>
    <w:rsid w:val="00EE55E5"/>
    <w:rsid w:val="00EF3E12"/>
    <w:rsid w:val="00EF724D"/>
    <w:rsid w:val="00F06C9C"/>
    <w:rsid w:val="00F104F0"/>
    <w:rsid w:val="00F15D3B"/>
    <w:rsid w:val="00F230EA"/>
    <w:rsid w:val="00F23B46"/>
    <w:rsid w:val="00F23C2D"/>
    <w:rsid w:val="00F304F8"/>
    <w:rsid w:val="00F37F86"/>
    <w:rsid w:val="00F40F75"/>
    <w:rsid w:val="00F445A0"/>
    <w:rsid w:val="00F51406"/>
    <w:rsid w:val="00F51968"/>
    <w:rsid w:val="00F61264"/>
    <w:rsid w:val="00F64D1F"/>
    <w:rsid w:val="00F66C9E"/>
    <w:rsid w:val="00F67071"/>
    <w:rsid w:val="00F72649"/>
    <w:rsid w:val="00F72AEC"/>
    <w:rsid w:val="00F730A1"/>
    <w:rsid w:val="00F76841"/>
    <w:rsid w:val="00F81252"/>
    <w:rsid w:val="00F813F5"/>
    <w:rsid w:val="00F819A1"/>
    <w:rsid w:val="00F82B52"/>
    <w:rsid w:val="00F969D3"/>
    <w:rsid w:val="00FA2DE5"/>
    <w:rsid w:val="00FA48B9"/>
    <w:rsid w:val="00FA50C5"/>
    <w:rsid w:val="00FA5C7E"/>
    <w:rsid w:val="00FB2A03"/>
    <w:rsid w:val="00FC1B43"/>
    <w:rsid w:val="00FC2D9C"/>
    <w:rsid w:val="00FD15B5"/>
    <w:rsid w:val="00FD1D86"/>
    <w:rsid w:val="00FD3A69"/>
    <w:rsid w:val="00FD4236"/>
    <w:rsid w:val="00FD4F48"/>
    <w:rsid w:val="00FD6171"/>
    <w:rsid w:val="00FD790B"/>
    <w:rsid w:val="00FF164E"/>
    <w:rsid w:val="00FF27C2"/>
    <w:rsid w:val="00FF3088"/>
    <w:rsid w:val="00FF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819A1"/>
  </w:style>
  <w:style w:type="paragraph" w:styleId="af1">
    <w:name w:val="Body Text"/>
    <w:basedOn w:val="a"/>
    <w:link w:val="af2"/>
    <w:uiPriority w:val="1"/>
    <w:qFormat/>
    <w:rsid w:val="00E56A34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rsid w:val="00E56A3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819A1"/>
  </w:style>
  <w:style w:type="paragraph" w:styleId="af1">
    <w:name w:val="Body Text"/>
    <w:basedOn w:val="a"/>
    <w:link w:val="af2"/>
    <w:uiPriority w:val="1"/>
    <w:qFormat/>
    <w:rsid w:val="00E56A34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rsid w:val="00E56A3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s://pravo-search.minjust.ru/bigs/showDocument.html?id=FEC711C0-4FFE-416D-8696-5608538EE52C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login.consultant.ru/link/?req=doc&amp;base=LAW&amp;n=501319&amp;dst=100395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pravo-search.minjust.ru/bigs/showDocument.html?id=8F21B21C-A408-42C4-B9FE-A939B863C84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FEC711C0-4FFE-416D-8696-5608538EE52C" TargetMode="External"/><Relationship Id="rId29" Type="http://schemas.openxmlformats.org/officeDocument/2006/relationships/hyperlink" Target="consultantplus://offline/main?base=LAW;n=116002;fld=134" TargetMode="External"/><Relationship Id="rId11" Type="http://schemas.openxmlformats.org/officeDocument/2006/relationships/hyperlink" Target="https://pravo-search.minjust.ru/bigs/showDocument.html?id=2E67C719-A2E4-4017-8F6F-F1853AE43F61" TargetMode="External"/><Relationship Id="rId24" Type="http://schemas.openxmlformats.org/officeDocument/2006/relationships/hyperlink" Target="https://pravo-search.minjust.ru/bigs/showDocument.html?id=2512BDD7-BBB2-4E61-A767-A2292308ADF6" TargetMode="External"/><Relationship Id="rId32" Type="http://schemas.openxmlformats.org/officeDocument/2006/relationships/hyperlink" Target="https://login.consultant.ru/link/?req=doc&amp;base=LAW&amp;n=523306&amp;dst=336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E63199DC-B27A-4C23-8403-F68F22FF8F72" TargetMode="External"/><Relationship Id="rId23" Type="http://schemas.openxmlformats.org/officeDocument/2006/relationships/hyperlink" Target="https://pravo-search.minjust.ru/bigs/showDocument.html?id=6785A26F-52A6-439E-A2E4-93801511E564" TargetMode="External"/><Relationship Id="rId28" Type="http://schemas.openxmlformats.org/officeDocument/2006/relationships/hyperlink" Target="https://pravo-search.minjust.ru/bigs/showDocument.html?id=7781A9E6-B12D-4220-B08E-BA037E7838A7" TargetMode="External"/><Relationship Id="rId36" Type="http://schemas.openxmlformats.org/officeDocument/2006/relationships/hyperlink" Target="https://login.consultant.ru/link/?req=doc&amp;base=LAW&amp;n=501319&amp;dst=100099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login.consultant.ru/link/?req=doc&amp;base=LAW&amp;n=501319&amp;dst=100380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login.consultant.ru/link/?req=doc&amp;base=LAW&amp;n=2875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s://pravo-search.minjust.ru/bigs/showDocument.html?id=E8A4376D-4621-47D1-B53B-BDF8FD77DD8B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pravo-search.minjust.ru/bigs/showDocument.html?id=98BB8F81-011C-4DFF-9673-EFE0713E9585" TargetMode="External"/><Relationship Id="rId35" Type="http://schemas.openxmlformats.org/officeDocument/2006/relationships/hyperlink" Target="https://login.consultant.ru/link/?req=doc&amp;base=LAW&amp;n=501319&amp;dst=100098" TargetMode="External"/><Relationship Id="rId43" Type="http://schemas.openxmlformats.org/officeDocument/2006/relationships/hyperlink" Target="https://login.consultant.ru/link/?req=doc&amp;base=RLAW314&amp;n=118922&amp;dst=10006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pravo-search.minjust.ru/bigs/showDocument.html?id=CF1F5643-3AEB-4438-9333-2E47F2A9D0E7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internet.garant.ru/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46B99A54-87C8-4539-A8B5-DEA1C3FED2E7" TargetMode="External"/><Relationship Id="rId17" Type="http://schemas.openxmlformats.org/officeDocument/2006/relationships/hyperlink" Target="https://pravo-search.minjust.ru/bigs/showDocument.html?id=6785A26F-52A6-439E-A2E4-93801511E564" TargetMode="External"/><Relationship Id="rId25" Type="http://schemas.openxmlformats.org/officeDocument/2006/relationships/hyperlink" Target="https://pravo-search.minjust.ru/bigs/showDocument.html?id=AA203B31-6E83-4AA8-854A-787ADD0DE89B" TargetMode="External"/><Relationship Id="rId33" Type="http://schemas.openxmlformats.org/officeDocument/2006/relationships/hyperlink" Target="https://login.consultant.ru/link/?req=doc&amp;base=LAW&amp;n=523306&amp;dst=339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://vsrv065-app10.ru99-loc.minjust.ru/content/act/e3582471-b8b8-4d69-b4c4-3df3f904eea0.html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FEC711C0-4FFE-416D-8696-5608538EE52C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495710&amp;dst=3691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0F72E-ABC8-445F-BBE4-51591F1F0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69</Pages>
  <Words>25268</Words>
  <Characters>144029</Characters>
  <Application>Microsoft Office Word</Application>
  <DocSecurity>0</DocSecurity>
  <Lines>1200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Пользователь Windows</cp:lastModifiedBy>
  <cp:revision>2</cp:revision>
  <cp:lastPrinted>2026-02-25T14:48:00Z</cp:lastPrinted>
  <dcterms:created xsi:type="dcterms:W3CDTF">2026-06-17T11:44:00Z</dcterms:created>
  <dcterms:modified xsi:type="dcterms:W3CDTF">2026-06-17T11:44:00Z</dcterms:modified>
</cp:coreProperties>
</file>