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997" w:rsidRPr="00625DBD" w:rsidRDefault="00625DBD" w:rsidP="00625DBD">
      <w:pPr>
        <w:jc w:val="right"/>
        <w:rPr>
          <w:rFonts w:ascii="Times New Roman" w:hAnsi="Times New Roman" w:cs="Times New Roman"/>
          <w:sz w:val="28"/>
          <w:szCs w:val="28"/>
        </w:rPr>
      </w:pPr>
      <w:r w:rsidRPr="00625DBD">
        <w:rPr>
          <w:rFonts w:ascii="Times New Roman" w:hAnsi="Times New Roman" w:cs="Times New Roman"/>
          <w:sz w:val="28"/>
          <w:szCs w:val="28"/>
        </w:rPr>
        <w:t>Проект</w:t>
      </w: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710997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7109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10997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710997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>седьмого созыва</w:t>
      </w: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710997">
        <w:rPr>
          <w:rFonts w:ascii="Times New Roman" w:hAnsi="Times New Roman" w:cs="Times New Roman"/>
          <w:sz w:val="28"/>
          <w:szCs w:val="28"/>
        </w:rPr>
        <w:t>Низовка</w:t>
      </w:r>
      <w:proofErr w:type="spellEnd"/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>РЕШЕНИЕ</w:t>
      </w: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0997" w:rsidRPr="00710997" w:rsidRDefault="00625DBD" w:rsidP="007109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</w:t>
      </w:r>
      <w:bookmarkStart w:id="0" w:name="_GoBack"/>
      <w:bookmarkEnd w:id="0"/>
      <w:r w:rsidR="00BC6393">
        <w:rPr>
          <w:rFonts w:ascii="Times New Roman" w:hAnsi="Times New Roman" w:cs="Times New Roman"/>
          <w:sz w:val="28"/>
          <w:szCs w:val="28"/>
        </w:rPr>
        <w:t xml:space="preserve"> </w:t>
      </w:r>
      <w:r w:rsidR="00710997" w:rsidRPr="00710997">
        <w:rPr>
          <w:rFonts w:ascii="Times New Roman" w:hAnsi="Times New Roman" w:cs="Times New Roman"/>
          <w:sz w:val="28"/>
          <w:szCs w:val="28"/>
        </w:rPr>
        <w:t xml:space="preserve"> </w:t>
      </w:r>
      <w:r w:rsidR="00BC6393">
        <w:rPr>
          <w:rFonts w:ascii="Times New Roman" w:hAnsi="Times New Roman" w:cs="Times New Roman"/>
          <w:sz w:val="28"/>
          <w:szCs w:val="28"/>
        </w:rPr>
        <w:t xml:space="preserve"> 2024 года</w:t>
      </w:r>
      <w:r w:rsidR="00BC6393">
        <w:rPr>
          <w:rFonts w:ascii="Times New Roman" w:hAnsi="Times New Roman" w:cs="Times New Roman"/>
          <w:sz w:val="28"/>
          <w:szCs w:val="28"/>
        </w:rPr>
        <w:tab/>
      </w:r>
      <w:r w:rsidR="00BC6393">
        <w:rPr>
          <w:rFonts w:ascii="Times New Roman" w:hAnsi="Times New Roman" w:cs="Times New Roman"/>
          <w:sz w:val="28"/>
          <w:szCs w:val="28"/>
        </w:rPr>
        <w:tab/>
      </w:r>
      <w:r w:rsidR="00BC6393">
        <w:rPr>
          <w:rFonts w:ascii="Times New Roman" w:hAnsi="Times New Roman" w:cs="Times New Roman"/>
          <w:sz w:val="28"/>
          <w:szCs w:val="28"/>
        </w:rPr>
        <w:tab/>
      </w:r>
      <w:r w:rsidR="00BC6393">
        <w:rPr>
          <w:rFonts w:ascii="Times New Roman" w:hAnsi="Times New Roman" w:cs="Times New Roman"/>
          <w:sz w:val="28"/>
          <w:szCs w:val="28"/>
        </w:rPr>
        <w:tab/>
      </w:r>
      <w:r w:rsidR="00BC6393">
        <w:rPr>
          <w:rFonts w:ascii="Times New Roman" w:hAnsi="Times New Roman" w:cs="Times New Roman"/>
          <w:sz w:val="28"/>
          <w:szCs w:val="28"/>
        </w:rPr>
        <w:tab/>
      </w:r>
      <w:r w:rsidR="00BC6393">
        <w:rPr>
          <w:rFonts w:ascii="Times New Roman" w:hAnsi="Times New Roman" w:cs="Times New Roman"/>
          <w:sz w:val="28"/>
          <w:szCs w:val="28"/>
        </w:rPr>
        <w:tab/>
      </w:r>
      <w:r w:rsidR="00BC6393">
        <w:rPr>
          <w:rFonts w:ascii="Times New Roman" w:hAnsi="Times New Roman" w:cs="Times New Roman"/>
          <w:sz w:val="28"/>
          <w:szCs w:val="28"/>
        </w:rPr>
        <w:tab/>
        <w:t xml:space="preserve">        №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710997" w:rsidRPr="00CC3181" w:rsidRDefault="00710997" w:rsidP="00710997">
      <w:pPr>
        <w:jc w:val="both"/>
        <w:rPr>
          <w:sz w:val="28"/>
          <w:szCs w:val="28"/>
        </w:rPr>
      </w:pPr>
    </w:p>
    <w:p w:rsidR="00710997" w:rsidRPr="00CC3181" w:rsidRDefault="00710997" w:rsidP="00710997">
      <w:pPr>
        <w:jc w:val="both"/>
        <w:rPr>
          <w:sz w:val="28"/>
          <w:szCs w:val="28"/>
        </w:rPr>
      </w:pPr>
    </w:p>
    <w:p w:rsidR="009A5DA6" w:rsidRDefault="00165BCF">
      <w:pPr>
        <w:pStyle w:val="20"/>
        <w:shd w:val="clear" w:color="auto" w:fill="auto"/>
        <w:spacing w:after="600" w:line="322" w:lineRule="exact"/>
        <w:ind w:right="4080"/>
      </w:pPr>
      <w:r>
        <w:rPr>
          <w:rStyle w:val="21"/>
        </w:rPr>
        <w:t>Об утверждении местных нормативов градостроительного проектирования</w:t>
      </w:r>
    </w:p>
    <w:p w:rsidR="009A5DA6" w:rsidRDefault="00165BCF">
      <w:pPr>
        <w:pStyle w:val="20"/>
        <w:shd w:val="clear" w:color="auto" w:fill="auto"/>
        <w:spacing w:after="300" w:line="322" w:lineRule="exact"/>
        <w:ind w:firstLine="740"/>
        <w:jc w:val="both"/>
      </w:pPr>
      <w:r>
        <w:rPr>
          <w:rStyle w:val="21"/>
        </w:rPr>
        <w:t>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Уставом</w:t>
      </w:r>
      <w:r w:rsidR="00710997">
        <w:rPr>
          <w:rStyle w:val="21"/>
        </w:rPr>
        <w:t xml:space="preserve"> </w:t>
      </w:r>
      <w:proofErr w:type="spellStart"/>
      <w:r w:rsidR="00710997">
        <w:rPr>
          <w:rStyle w:val="21"/>
        </w:rPr>
        <w:t>Низовского</w:t>
      </w:r>
      <w:proofErr w:type="spellEnd"/>
      <w:r w:rsidR="00710997">
        <w:rPr>
          <w:rStyle w:val="21"/>
        </w:rPr>
        <w:t xml:space="preserve"> сельского поселения</w:t>
      </w:r>
      <w:r>
        <w:rPr>
          <w:rStyle w:val="21"/>
        </w:rPr>
        <w:t xml:space="preserve"> </w:t>
      </w:r>
      <w:proofErr w:type="spellStart"/>
      <w:r>
        <w:rPr>
          <w:rStyle w:val="21"/>
        </w:rPr>
        <w:t>Ардатовского</w:t>
      </w:r>
      <w:proofErr w:type="spellEnd"/>
      <w:r>
        <w:rPr>
          <w:rStyle w:val="21"/>
        </w:rPr>
        <w:t xml:space="preserve"> муниципального района, Совет</w:t>
      </w:r>
      <w:r w:rsidR="00710997">
        <w:rPr>
          <w:rStyle w:val="21"/>
        </w:rPr>
        <w:t xml:space="preserve"> депутатов </w:t>
      </w:r>
      <w:proofErr w:type="spellStart"/>
      <w:r w:rsidR="00710997">
        <w:rPr>
          <w:rStyle w:val="21"/>
        </w:rPr>
        <w:t>Низовского</w:t>
      </w:r>
      <w:proofErr w:type="spellEnd"/>
      <w:r w:rsidR="00710997">
        <w:rPr>
          <w:rStyle w:val="21"/>
        </w:rPr>
        <w:t xml:space="preserve"> сельского поселения</w:t>
      </w:r>
      <w:r>
        <w:rPr>
          <w:rStyle w:val="21"/>
        </w:rPr>
        <w:t xml:space="preserve"> решил:</w:t>
      </w:r>
    </w:p>
    <w:p w:rsidR="009A5DA6" w:rsidRDefault="00165BCF">
      <w:pPr>
        <w:pStyle w:val="20"/>
        <w:shd w:val="clear" w:color="auto" w:fill="auto"/>
        <w:spacing w:after="0" w:line="322" w:lineRule="exact"/>
        <w:ind w:firstLine="620"/>
        <w:jc w:val="both"/>
      </w:pPr>
      <w:r>
        <w:rPr>
          <w:rStyle w:val="21"/>
        </w:rPr>
        <w:t>1. При градостроительном проектировании в</w:t>
      </w:r>
      <w:r w:rsidR="00710997">
        <w:rPr>
          <w:rStyle w:val="21"/>
        </w:rPr>
        <w:t xml:space="preserve"> </w:t>
      </w:r>
      <w:proofErr w:type="spellStart"/>
      <w:r w:rsidR="00710997">
        <w:rPr>
          <w:rStyle w:val="21"/>
        </w:rPr>
        <w:t>Низовском</w:t>
      </w:r>
      <w:proofErr w:type="spellEnd"/>
      <w:r w:rsidR="00710997">
        <w:rPr>
          <w:rStyle w:val="21"/>
        </w:rPr>
        <w:t xml:space="preserve"> сельском поселении </w:t>
      </w:r>
      <w:proofErr w:type="spellStart"/>
      <w:r w:rsidR="00710997">
        <w:rPr>
          <w:rStyle w:val="21"/>
        </w:rPr>
        <w:t>Ардатовского</w:t>
      </w:r>
      <w:proofErr w:type="spellEnd"/>
      <w:r w:rsidR="00710997">
        <w:rPr>
          <w:rStyle w:val="21"/>
        </w:rPr>
        <w:t xml:space="preserve"> муниципального района</w:t>
      </w:r>
      <w:r>
        <w:rPr>
          <w:rStyle w:val="21"/>
        </w:rPr>
        <w:t xml:space="preserve"> Республики Мордовия руководствоваться региональными нормативами градостроительного проектирования Республики Мордовия, разработанные ООО «Проектно-изыскательский институт </w:t>
      </w:r>
      <w:proofErr w:type="spellStart"/>
      <w:r>
        <w:rPr>
          <w:rStyle w:val="21"/>
        </w:rPr>
        <w:t>В</w:t>
      </w:r>
      <w:r w:rsidR="00A83070">
        <w:rPr>
          <w:rStyle w:val="21"/>
        </w:rPr>
        <w:t>олгаГражданПроект</w:t>
      </w:r>
      <w:proofErr w:type="spellEnd"/>
      <w:r w:rsidR="00A83070">
        <w:rPr>
          <w:rStyle w:val="21"/>
        </w:rPr>
        <w:t>», утвержденными приказом Министерства строительства и архитектуры Респ</w:t>
      </w:r>
      <w:r>
        <w:rPr>
          <w:rStyle w:val="21"/>
        </w:rPr>
        <w:t>ублики Мордовия</w:t>
      </w:r>
      <w:r w:rsidR="00A83070">
        <w:rPr>
          <w:rStyle w:val="21"/>
        </w:rPr>
        <w:t xml:space="preserve"> </w:t>
      </w:r>
      <w:r w:rsidR="00BC49F0">
        <w:rPr>
          <w:rStyle w:val="21"/>
        </w:rPr>
        <w:t xml:space="preserve"> </w:t>
      </w:r>
      <w:r w:rsidR="00A83070">
        <w:rPr>
          <w:rStyle w:val="21"/>
        </w:rPr>
        <w:t>№ 171</w:t>
      </w:r>
      <w:r>
        <w:rPr>
          <w:rStyle w:val="21"/>
        </w:rPr>
        <w:t xml:space="preserve"> от </w:t>
      </w:r>
      <w:r w:rsidR="00A83070">
        <w:rPr>
          <w:rStyle w:val="21"/>
        </w:rPr>
        <w:t>28</w:t>
      </w:r>
      <w:r w:rsidR="00865330">
        <w:rPr>
          <w:rStyle w:val="21"/>
        </w:rPr>
        <w:t>.0</w:t>
      </w:r>
      <w:r w:rsidR="00A83070">
        <w:rPr>
          <w:rStyle w:val="21"/>
        </w:rPr>
        <w:t>8</w:t>
      </w:r>
      <w:r w:rsidR="00865330">
        <w:rPr>
          <w:rStyle w:val="21"/>
        </w:rPr>
        <w:t>.2024</w:t>
      </w:r>
      <w:r w:rsidR="00A83070">
        <w:rPr>
          <w:rStyle w:val="21"/>
        </w:rPr>
        <w:t xml:space="preserve"> </w:t>
      </w:r>
      <w:r>
        <w:rPr>
          <w:rStyle w:val="21"/>
        </w:rPr>
        <w:t>года  «Об утверждении региональных нормативов градостроительного проектирования Республики Мордовия</w:t>
      </w:r>
      <w:r w:rsidR="00C23526">
        <w:rPr>
          <w:rStyle w:val="21"/>
        </w:rPr>
        <w:t>»</w:t>
      </w:r>
      <w:r>
        <w:rPr>
          <w:rStyle w:val="21"/>
        </w:rPr>
        <w:t>.</w:t>
      </w:r>
    </w:p>
    <w:p w:rsidR="009A5DA6" w:rsidRDefault="00165BCF" w:rsidP="00BC6393">
      <w:pPr>
        <w:pStyle w:val="20"/>
        <w:shd w:val="clear" w:color="auto" w:fill="auto"/>
        <w:spacing w:after="0" w:line="322" w:lineRule="exact"/>
        <w:ind w:firstLine="520"/>
        <w:jc w:val="both"/>
        <w:rPr>
          <w:rStyle w:val="21"/>
        </w:rPr>
      </w:pPr>
      <w:r>
        <w:rPr>
          <w:rStyle w:val="21"/>
        </w:rPr>
        <w:t xml:space="preserve">2. Настоящее решение вступает </w:t>
      </w:r>
      <w:r w:rsidR="00BC6393">
        <w:rPr>
          <w:rStyle w:val="21"/>
        </w:rPr>
        <w:t>в силу после его официального опубликования</w:t>
      </w:r>
      <w:r>
        <w:rPr>
          <w:rStyle w:val="21"/>
        </w:rPr>
        <w:t>.</w:t>
      </w:r>
    </w:p>
    <w:p w:rsidR="00710997" w:rsidRDefault="00710997">
      <w:pPr>
        <w:pStyle w:val="20"/>
        <w:shd w:val="clear" w:color="auto" w:fill="auto"/>
        <w:spacing w:after="0" w:line="322" w:lineRule="exact"/>
        <w:ind w:firstLine="520"/>
        <w:rPr>
          <w:rStyle w:val="21"/>
        </w:rPr>
      </w:pPr>
    </w:p>
    <w:p w:rsidR="00710997" w:rsidRDefault="00710997">
      <w:pPr>
        <w:pStyle w:val="20"/>
        <w:shd w:val="clear" w:color="auto" w:fill="auto"/>
        <w:spacing w:after="0" w:line="322" w:lineRule="exact"/>
        <w:ind w:firstLine="520"/>
        <w:rPr>
          <w:rStyle w:val="21"/>
        </w:rPr>
      </w:pPr>
    </w:p>
    <w:p w:rsidR="00710997" w:rsidRDefault="00710997">
      <w:pPr>
        <w:pStyle w:val="20"/>
        <w:shd w:val="clear" w:color="auto" w:fill="auto"/>
        <w:spacing w:after="0" w:line="322" w:lineRule="exact"/>
        <w:ind w:firstLine="520"/>
        <w:rPr>
          <w:rStyle w:val="21"/>
        </w:rPr>
      </w:pPr>
    </w:p>
    <w:p w:rsidR="00710997" w:rsidRDefault="00710997">
      <w:pPr>
        <w:pStyle w:val="20"/>
        <w:shd w:val="clear" w:color="auto" w:fill="auto"/>
        <w:spacing w:after="0" w:line="322" w:lineRule="exact"/>
        <w:ind w:firstLine="520"/>
        <w:rPr>
          <w:rStyle w:val="21"/>
        </w:rPr>
      </w:pPr>
    </w:p>
    <w:p w:rsidR="00710997" w:rsidRPr="00710997" w:rsidRDefault="00710997" w:rsidP="00710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10997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Pr="00710997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710997"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 w:rsidRPr="00710997">
        <w:rPr>
          <w:rFonts w:ascii="Times New Roman" w:hAnsi="Times New Roman" w:cs="Times New Roman"/>
          <w:sz w:val="28"/>
          <w:szCs w:val="28"/>
        </w:rPr>
        <w:t xml:space="preserve">  по работе в Совете</w:t>
      </w:r>
    </w:p>
    <w:p w:rsidR="00710997" w:rsidRPr="00710997" w:rsidRDefault="00710997" w:rsidP="00710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10997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710997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</w:t>
      </w:r>
      <w:proofErr w:type="spellStart"/>
      <w:r w:rsidRPr="00710997">
        <w:rPr>
          <w:rFonts w:ascii="Times New Roman" w:hAnsi="Times New Roman" w:cs="Times New Roman"/>
          <w:sz w:val="28"/>
          <w:szCs w:val="28"/>
        </w:rPr>
        <w:t>Т.А.Дугушкина</w:t>
      </w:r>
      <w:proofErr w:type="spellEnd"/>
    </w:p>
    <w:p w:rsidR="00710997" w:rsidRDefault="00710997" w:rsidP="00710997">
      <w:pPr>
        <w:pStyle w:val="20"/>
        <w:shd w:val="clear" w:color="auto" w:fill="auto"/>
        <w:spacing w:after="0" w:line="322" w:lineRule="exact"/>
        <w:sectPr w:rsidR="00710997" w:rsidSect="00BC6393">
          <w:pgSz w:w="11900" w:h="16840"/>
          <w:pgMar w:top="284" w:right="701" w:bottom="3056" w:left="1629" w:header="0" w:footer="3" w:gutter="0"/>
          <w:cols w:space="720"/>
          <w:noEndnote/>
          <w:docGrid w:linePitch="360"/>
        </w:sectPr>
      </w:pPr>
    </w:p>
    <w:p w:rsidR="009A5DA6" w:rsidRDefault="009A5DA6">
      <w:pPr>
        <w:rPr>
          <w:sz w:val="2"/>
          <w:szCs w:val="2"/>
        </w:rPr>
      </w:pPr>
    </w:p>
    <w:sectPr w:rsidR="009A5DA6" w:rsidSect="009A5DA6">
      <w:type w:val="continuous"/>
      <w:pgSz w:w="11900" w:h="16840"/>
      <w:pgMar w:top="1183" w:right="862" w:bottom="1183" w:left="162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615" w:rsidRDefault="00390615" w:rsidP="009A5DA6">
      <w:r>
        <w:separator/>
      </w:r>
    </w:p>
  </w:endnote>
  <w:endnote w:type="continuationSeparator" w:id="0">
    <w:p w:rsidR="00390615" w:rsidRDefault="00390615" w:rsidP="009A5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615" w:rsidRDefault="00390615"/>
  </w:footnote>
  <w:footnote w:type="continuationSeparator" w:id="0">
    <w:p w:rsidR="00390615" w:rsidRDefault="0039061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9A5DA6"/>
    <w:rsid w:val="000E000C"/>
    <w:rsid w:val="00165BCF"/>
    <w:rsid w:val="00216CA4"/>
    <w:rsid w:val="00232FD6"/>
    <w:rsid w:val="00281455"/>
    <w:rsid w:val="00390615"/>
    <w:rsid w:val="003D14B5"/>
    <w:rsid w:val="0041259E"/>
    <w:rsid w:val="0041737C"/>
    <w:rsid w:val="005C7597"/>
    <w:rsid w:val="00625DBD"/>
    <w:rsid w:val="00635D84"/>
    <w:rsid w:val="00687850"/>
    <w:rsid w:val="00710997"/>
    <w:rsid w:val="00865330"/>
    <w:rsid w:val="008817B5"/>
    <w:rsid w:val="009066D8"/>
    <w:rsid w:val="009A5DA6"/>
    <w:rsid w:val="009B4D57"/>
    <w:rsid w:val="009D5672"/>
    <w:rsid w:val="009F7ECE"/>
    <w:rsid w:val="00A83070"/>
    <w:rsid w:val="00AA0522"/>
    <w:rsid w:val="00BC49F0"/>
    <w:rsid w:val="00BC6393"/>
    <w:rsid w:val="00C23526"/>
    <w:rsid w:val="00DA6CA8"/>
    <w:rsid w:val="00E471A8"/>
    <w:rsid w:val="00E67B54"/>
    <w:rsid w:val="00EC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5DA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A5DA6"/>
    <w:rPr>
      <w:color w:val="0066CC"/>
      <w:u w:val="single"/>
    </w:rPr>
  </w:style>
  <w:style w:type="character" w:customStyle="1" w:styleId="2Exact">
    <w:name w:val="Основной текст (2) Exact"/>
    <w:basedOn w:val="a0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Основной текст (2) Exact"/>
    <w:basedOn w:val="2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9A5DA6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No Spacing"/>
    <w:uiPriority w:val="1"/>
    <w:qFormat/>
    <w:rsid w:val="00232FD6"/>
    <w:rPr>
      <w:color w:val="000000"/>
    </w:rPr>
  </w:style>
  <w:style w:type="paragraph" w:customStyle="1" w:styleId="CharChar1CharChar1CharChar">
    <w:name w:val="Char Char Знак Знак1 Char Char1 Знак Знак Char Char"/>
    <w:basedOn w:val="a"/>
    <w:rsid w:val="00710997"/>
    <w:pPr>
      <w:widowControl/>
      <w:spacing w:before="100" w:beforeAutospacing="1" w:after="100" w:afterAutospacing="1"/>
    </w:pPr>
    <w:rPr>
      <w:rFonts w:ascii="Tahoma" w:eastAsia="Times New Roman" w:hAnsi="Tahoma" w:cs="Times New Roman"/>
      <w:color w:val="auto"/>
      <w:sz w:val="20"/>
      <w:szCs w:val="20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pc123</dc:creator>
  <cp:lastModifiedBy>Пользователь Windows</cp:lastModifiedBy>
  <cp:revision>2</cp:revision>
  <cp:lastPrinted>2024-10-31T07:30:00Z</cp:lastPrinted>
  <dcterms:created xsi:type="dcterms:W3CDTF">2024-11-26T08:30:00Z</dcterms:created>
  <dcterms:modified xsi:type="dcterms:W3CDTF">2024-11-26T08:30:00Z</dcterms:modified>
</cp:coreProperties>
</file>