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 w:rsidR="00327D0F">
        <w:rPr>
          <w:rFonts w:eastAsia="Times New Roman" w:cs="Tahoma"/>
          <w:bCs/>
          <w:sz w:val="28"/>
          <w:szCs w:val="28"/>
        </w:rPr>
        <w:t>Низовского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7F656D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21334A" w:rsidRDefault="007F656D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седьмого созыва</w:t>
      </w:r>
      <w:r w:rsidR="0021334A">
        <w:rPr>
          <w:rFonts w:eastAsia="Times New Roman" w:cs="Tahoma"/>
          <w:bCs/>
          <w:sz w:val="28"/>
          <w:szCs w:val="28"/>
        </w:rPr>
        <w:t xml:space="preserve">         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327D0F">
        <w:rPr>
          <w:rFonts w:eastAsia="Times New Roman" w:cs="Tahoma"/>
          <w:bCs/>
          <w:sz w:val="28"/>
          <w:szCs w:val="28"/>
        </w:rPr>
        <w:t>Н</w:t>
      </w:r>
      <w:proofErr w:type="gramEnd"/>
      <w:r w:rsidR="00327D0F">
        <w:rPr>
          <w:rFonts w:eastAsia="Times New Roman" w:cs="Tahoma"/>
          <w:bCs/>
          <w:sz w:val="28"/>
          <w:szCs w:val="28"/>
        </w:rPr>
        <w:t>изовка</w:t>
      </w:r>
      <w:proofErr w:type="spellEnd"/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5454E3">
        <w:rPr>
          <w:rFonts w:ascii="Times New Roman CYR" w:eastAsia="Times New Roman CYR" w:hAnsi="Times New Roman CYR" w:cs="Times New Roman CYR"/>
          <w:sz w:val="28"/>
          <w:szCs w:val="28"/>
        </w:rPr>
        <w:t xml:space="preserve"> 8 апреля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 w:rsidR="00327D0F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№ </w:t>
      </w:r>
      <w:r w:rsidR="005454E3">
        <w:rPr>
          <w:rFonts w:ascii="Times New Roman CYR" w:eastAsia="Times New Roman CYR" w:hAnsi="Times New Roman CYR" w:cs="Times New Roman CYR"/>
          <w:sz w:val="28"/>
          <w:szCs w:val="28"/>
        </w:rPr>
        <w:t>65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327D0F">
        <w:rPr>
          <w:rFonts w:ascii="Times New Roman" w:hAnsi="Times New Roman"/>
          <w:sz w:val="28"/>
          <w:szCs w:val="28"/>
        </w:rPr>
        <w:t>22</w:t>
      </w:r>
      <w:r w:rsidR="00007465"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327D0F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327D0F">
        <w:rPr>
          <w:rFonts w:ascii="Times New Roman" w:hAnsi="Times New Roman"/>
          <w:sz w:val="28"/>
          <w:szCs w:val="28"/>
        </w:rPr>
        <w:t>59</w:t>
      </w:r>
      <w:r w:rsidR="00C05353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327D0F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 w:rsidRPr="00BB6F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327D0F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327D0F">
        <w:rPr>
          <w:rFonts w:ascii="Times New Roman" w:hAnsi="Times New Roman"/>
          <w:sz w:val="28"/>
          <w:szCs w:val="28"/>
        </w:rPr>
        <w:t>59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327D0F">
        <w:rPr>
          <w:rFonts w:ascii="Times New Roman" w:hAnsi="Times New Roman"/>
          <w:sz w:val="28"/>
          <w:szCs w:val="28"/>
        </w:rPr>
        <w:t>«Об утверждении П</w:t>
      </w:r>
      <w:r w:rsidRPr="0075072A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07465" w:rsidRPr="00007465">
        <w:rPr>
          <w:rFonts w:ascii="Times New Roman" w:hAnsi="Times New Roman"/>
          <w:sz w:val="28"/>
          <w:szCs w:val="28"/>
        </w:rPr>
        <w:t xml:space="preserve">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 должно быть не менее 20 метров, но не более 100 метров; до территорий медицинских </w:t>
      </w:r>
      <w:r w:rsidR="00327D0F">
        <w:rPr>
          <w:rFonts w:ascii="Times New Roman" w:hAnsi="Times New Roman"/>
          <w:sz w:val="28"/>
          <w:szCs w:val="28"/>
        </w:rPr>
        <w:t>организаций</w:t>
      </w:r>
      <w:r w:rsidR="00007465" w:rsidRPr="00007465">
        <w:rPr>
          <w:rFonts w:ascii="Times New Roman" w:hAnsi="Times New Roman"/>
          <w:sz w:val="28"/>
          <w:szCs w:val="28"/>
        </w:rPr>
        <w:t xml:space="preserve"> в сельских населённых пунктах - не менее 15 метров.</w:t>
      </w:r>
      <w:r w:rsidRPr="0075072A">
        <w:rPr>
          <w:rFonts w:ascii="Times New Roman" w:hAnsi="Times New Roman"/>
          <w:sz w:val="28"/>
          <w:szCs w:val="28"/>
        </w:rPr>
        <w:t>»</w:t>
      </w:r>
      <w:r w:rsidR="00007465">
        <w:rPr>
          <w:rFonts w:ascii="Times New Roman" w:hAnsi="Times New Roman"/>
          <w:sz w:val="28"/>
          <w:szCs w:val="28"/>
        </w:rPr>
        <w:t>.</w:t>
      </w:r>
      <w:proofErr w:type="gramEnd"/>
    </w:p>
    <w:p w:rsidR="0021334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</w:t>
      </w:r>
      <w:r w:rsidR="00327D0F">
        <w:rPr>
          <w:rFonts w:ascii="Times New Roman" w:hAnsi="Times New Roman"/>
          <w:sz w:val="28"/>
          <w:szCs w:val="28"/>
        </w:rPr>
        <w:t xml:space="preserve">ьном сайте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327D0F">
        <w:rPr>
          <w:rFonts w:ascii="Times New Roman" w:hAnsi="Times New Roman"/>
          <w:sz w:val="28"/>
          <w:szCs w:val="28"/>
        </w:rPr>
        <w:t xml:space="preserve"> сельского поселения в сети «Интернет»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5454E3" w:rsidRPr="0075072A" w:rsidRDefault="005454E3" w:rsidP="005454E3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63B5E" w:rsidRDefault="00163B5E" w:rsidP="0021334A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327D0F" w:rsidP="00327D0F">
      <w:pPr>
        <w:autoSpaceDE w:val="0"/>
        <w:autoSpaceDN w:val="0"/>
        <w:adjustRightInd w:val="0"/>
        <w:ind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Зам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.Г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>лавы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по работе в Совете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327D0F" w:rsidRPr="00327D0F" w:rsidRDefault="00327D0F" w:rsidP="00327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Т.А.Дугушкина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</w:t>
      </w:r>
    </w:p>
    <w:p w:rsidR="006514CD" w:rsidRDefault="006514CD"/>
    <w:sectPr w:rsidR="006514CD" w:rsidSect="005454E3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3A"/>
    <w:rsid w:val="00007465"/>
    <w:rsid w:val="00163B5E"/>
    <w:rsid w:val="001E3AB0"/>
    <w:rsid w:val="0021334A"/>
    <w:rsid w:val="00327D0F"/>
    <w:rsid w:val="003B2CDF"/>
    <w:rsid w:val="005454E3"/>
    <w:rsid w:val="006514CD"/>
    <w:rsid w:val="007907EC"/>
    <w:rsid w:val="007D443A"/>
    <w:rsid w:val="007F656D"/>
    <w:rsid w:val="008578CC"/>
    <w:rsid w:val="008C44BE"/>
    <w:rsid w:val="00AA7B2C"/>
    <w:rsid w:val="00BB6F6B"/>
    <w:rsid w:val="00C05353"/>
    <w:rsid w:val="00C066B0"/>
    <w:rsid w:val="00C50BED"/>
    <w:rsid w:val="00EE518F"/>
    <w:rsid w:val="00F92948"/>
    <w:rsid w:val="00FD1208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2024-02-12T12:48:00Z</cp:lastPrinted>
  <dcterms:created xsi:type="dcterms:W3CDTF">2024-04-05T12:14:00Z</dcterms:created>
  <dcterms:modified xsi:type="dcterms:W3CDTF">2024-04-05T12:14:00Z</dcterms:modified>
</cp:coreProperties>
</file>